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A9FA" w14:textId="77777777" w:rsidR="00EA2103" w:rsidRPr="00C82169" w:rsidRDefault="00EA2103" w:rsidP="00D93B0D">
      <w:pPr>
        <w:pStyle w:val="Heading5"/>
        <w:ind w:left="0"/>
        <w:jc w:val="center"/>
        <w:rPr>
          <w:rFonts w:ascii="Arial" w:hAnsi="Arial" w:cs="Arial"/>
          <w:sz w:val="28"/>
          <w:szCs w:val="28"/>
          <w:u w:val="single"/>
        </w:rPr>
      </w:pPr>
      <w:r w:rsidRPr="00C82169">
        <w:rPr>
          <w:rFonts w:ascii="Arial" w:hAnsi="Arial" w:cs="Arial"/>
          <w:noProof/>
          <w:sz w:val="24"/>
        </w:rPr>
        <w:drawing>
          <wp:inline distT="0" distB="0" distL="0" distR="0" wp14:anchorId="465D3230" wp14:editId="79707AB9">
            <wp:extent cx="2076450" cy="58486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_wpcarey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3548" cy="634751"/>
                    </a:xfrm>
                    <a:prstGeom prst="rect">
                      <a:avLst/>
                    </a:prstGeom>
                  </pic:spPr>
                </pic:pic>
              </a:graphicData>
            </a:graphic>
          </wp:inline>
        </w:drawing>
      </w:r>
    </w:p>
    <w:p w14:paraId="428C8D1D" w14:textId="77777777" w:rsidR="000B3741" w:rsidRPr="00C82169" w:rsidRDefault="000B3741" w:rsidP="00D93B0D">
      <w:pPr>
        <w:pStyle w:val="Heading5"/>
        <w:ind w:left="0"/>
        <w:jc w:val="center"/>
        <w:rPr>
          <w:rFonts w:ascii="Arial" w:hAnsi="Arial" w:cs="Arial"/>
          <w:sz w:val="12"/>
          <w:szCs w:val="12"/>
          <w:u w:val="single"/>
        </w:rPr>
      </w:pPr>
    </w:p>
    <w:p w14:paraId="03F650C0" w14:textId="7696DD2B" w:rsidR="00D93B0D" w:rsidRPr="00C82169" w:rsidRDefault="00D93B0D" w:rsidP="00D93B0D">
      <w:pPr>
        <w:pStyle w:val="Heading5"/>
        <w:ind w:left="0"/>
        <w:jc w:val="center"/>
        <w:rPr>
          <w:rFonts w:ascii="Arial" w:hAnsi="Arial" w:cs="Arial"/>
          <w:sz w:val="28"/>
          <w:szCs w:val="28"/>
          <w:u w:val="single"/>
        </w:rPr>
      </w:pPr>
      <w:r w:rsidRPr="00C82169">
        <w:rPr>
          <w:rFonts w:ascii="Arial" w:hAnsi="Arial" w:cs="Arial"/>
          <w:sz w:val="28"/>
          <w:szCs w:val="28"/>
          <w:u w:val="single"/>
        </w:rPr>
        <w:t>MKT 484: Marketing Internship</w:t>
      </w:r>
    </w:p>
    <w:p w14:paraId="1B847F27" w14:textId="77777777" w:rsidR="00D93B0D" w:rsidRPr="00C82169" w:rsidRDefault="00D93B0D" w:rsidP="00D93B0D">
      <w:pPr>
        <w:widowControl/>
        <w:autoSpaceDE/>
        <w:autoSpaceDN/>
        <w:jc w:val="center"/>
        <w:rPr>
          <w:rFonts w:ascii="Arial" w:hAnsi="Arial" w:cs="Arial"/>
          <w:sz w:val="16"/>
        </w:rPr>
      </w:pPr>
    </w:p>
    <w:p w14:paraId="450EA923" w14:textId="798285F3" w:rsidR="00D93B0D" w:rsidRPr="00C82169" w:rsidRDefault="00D93B0D" w:rsidP="00D93B0D">
      <w:pPr>
        <w:widowControl/>
        <w:autoSpaceDE/>
        <w:autoSpaceDN/>
        <w:jc w:val="center"/>
        <w:rPr>
          <w:rFonts w:ascii="Arial" w:hAnsi="Arial" w:cs="Arial"/>
          <w:i/>
        </w:rPr>
      </w:pPr>
      <w:r w:rsidRPr="00C82169">
        <w:rPr>
          <w:rFonts w:ascii="Arial" w:hAnsi="Arial" w:cs="Arial"/>
          <w:i/>
          <w:highlight w:val="yellow"/>
        </w:rPr>
        <w:t>MKT 484 registration is by Department of Marketing approval only</w:t>
      </w:r>
    </w:p>
    <w:p w14:paraId="5E7B7B1E" w14:textId="77777777" w:rsidR="00D93B0D" w:rsidRPr="00C82169" w:rsidRDefault="00D93B0D" w:rsidP="00D93B0D">
      <w:pPr>
        <w:widowControl/>
        <w:autoSpaceDE/>
        <w:autoSpaceDN/>
        <w:rPr>
          <w:rFonts w:ascii="Arial" w:hAnsi="Arial" w:cs="Arial"/>
          <w:sz w:val="16"/>
        </w:rPr>
      </w:pPr>
    </w:p>
    <w:p w14:paraId="422F1680" w14:textId="5C841507" w:rsidR="00D93B0D" w:rsidRPr="00C82169" w:rsidRDefault="00D93B0D" w:rsidP="00D93B0D">
      <w:pPr>
        <w:widowControl/>
        <w:autoSpaceDE/>
        <w:autoSpaceDN/>
        <w:rPr>
          <w:rFonts w:ascii="Arial" w:hAnsi="Arial" w:cs="Arial"/>
        </w:rPr>
      </w:pPr>
      <w:r w:rsidRPr="00C82169">
        <w:rPr>
          <w:rFonts w:ascii="Arial" w:hAnsi="Arial" w:cs="Arial"/>
        </w:rPr>
        <w:t xml:space="preserve">Marketing 484 is a 3-credit upper division marketing elective, and you will receive a grade for the course. </w:t>
      </w:r>
      <w:r w:rsidR="00C44CFA" w:rsidRPr="00C82169">
        <w:rPr>
          <w:rFonts w:ascii="Arial" w:hAnsi="Arial" w:cs="Arial"/>
        </w:rPr>
        <w:t>To be eligible for the course, y</w:t>
      </w:r>
      <w:r w:rsidRPr="00C82169">
        <w:rPr>
          <w:rFonts w:ascii="Arial" w:hAnsi="Arial" w:cs="Arial"/>
        </w:rPr>
        <w:t>ou must meet the following requirements:</w:t>
      </w:r>
    </w:p>
    <w:p w14:paraId="237EF5DB" w14:textId="77777777" w:rsidR="00D93B0D" w:rsidRPr="00C82169" w:rsidRDefault="00D93B0D" w:rsidP="00D93B0D">
      <w:pPr>
        <w:widowControl/>
        <w:autoSpaceDE/>
        <w:autoSpaceDN/>
        <w:rPr>
          <w:rFonts w:ascii="Arial" w:hAnsi="Arial" w:cs="Arial"/>
          <w:sz w:val="16"/>
        </w:rPr>
      </w:pPr>
    </w:p>
    <w:p w14:paraId="38FA7515" w14:textId="4E9776F8" w:rsidR="000C6E7C" w:rsidRDefault="000C6E7C" w:rsidP="00D93B0D">
      <w:pPr>
        <w:widowControl/>
        <w:numPr>
          <w:ilvl w:val="0"/>
          <w:numId w:val="21"/>
        </w:numPr>
        <w:autoSpaceDE/>
        <w:autoSpaceDN/>
        <w:rPr>
          <w:rFonts w:ascii="Arial" w:hAnsi="Arial" w:cs="Arial"/>
        </w:rPr>
      </w:pPr>
      <w:r>
        <w:rPr>
          <w:rFonts w:ascii="Arial" w:hAnsi="Arial" w:cs="Arial"/>
        </w:rPr>
        <w:t>You must have an internship offer already—this class will NOT get you an internship. Use Handshake to apply for internships.</w:t>
      </w:r>
    </w:p>
    <w:p w14:paraId="58AAA5BA" w14:textId="57C05CC6" w:rsidR="00D93B0D" w:rsidRPr="00C82169" w:rsidRDefault="00D93B0D" w:rsidP="00D93B0D">
      <w:pPr>
        <w:widowControl/>
        <w:numPr>
          <w:ilvl w:val="0"/>
          <w:numId w:val="21"/>
        </w:numPr>
        <w:autoSpaceDE/>
        <w:autoSpaceDN/>
        <w:rPr>
          <w:rFonts w:ascii="Arial" w:hAnsi="Arial" w:cs="Arial"/>
        </w:rPr>
      </w:pPr>
      <w:r w:rsidRPr="00C82169">
        <w:rPr>
          <w:rFonts w:ascii="Arial" w:hAnsi="Arial" w:cs="Arial"/>
        </w:rPr>
        <w:t xml:space="preserve">Internship must be in a </w:t>
      </w:r>
      <w:r w:rsidRPr="00C82169">
        <w:rPr>
          <w:rFonts w:ascii="Arial" w:hAnsi="Arial" w:cs="Arial"/>
          <w:b/>
        </w:rPr>
        <w:t>marketing-related area (</w:t>
      </w:r>
      <w:r w:rsidR="00C82169">
        <w:rPr>
          <w:rFonts w:ascii="Arial" w:hAnsi="Arial" w:cs="Arial"/>
          <w:b/>
        </w:rPr>
        <w:t>for example:</w:t>
      </w:r>
      <w:r w:rsidRPr="00C82169">
        <w:rPr>
          <w:rFonts w:ascii="Arial" w:hAnsi="Arial" w:cs="Arial"/>
          <w:b/>
        </w:rPr>
        <w:t xml:space="preserve"> </w:t>
      </w:r>
      <w:r w:rsidR="00C82169">
        <w:rPr>
          <w:rFonts w:ascii="Arial" w:hAnsi="Arial" w:cs="Arial"/>
          <w:b/>
        </w:rPr>
        <w:t>social media marketing</w:t>
      </w:r>
      <w:r w:rsidRPr="00C82169">
        <w:rPr>
          <w:rFonts w:ascii="Arial" w:hAnsi="Arial" w:cs="Arial"/>
          <w:b/>
        </w:rPr>
        <w:t>, market research, sales, sports, etc</w:t>
      </w:r>
      <w:r w:rsidR="00C82169">
        <w:rPr>
          <w:rFonts w:ascii="Arial" w:hAnsi="Arial" w:cs="Arial"/>
          <w:b/>
        </w:rPr>
        <w:t>.</w:t>
      </w:r>
      <w:r w:rsidRPr="00C82169">
        <w:rPr>
          <w:rFonts w:ascii="Arial" w:hAnsi="Arial" w:cs="Arial"/>
          <w:b/>
        </w:rPr>
        <w:t>)</w:t>
      </w:r>
    </w:p>
    <w:p w14:paraId="25A4C23D" w14:textId="10006F3C" w:rsidR="00D93B0D" w:rsidRPr="00C82169" w:rsidRDefault="000C6E7C" w:rsidP="00D93B0D">
      <w:pPr>
        <w:widowControl/>
        <w:numPr>
          <w:ilvl w:val="0"/>
          <w:numId w:val="21"/>
        </w:numPr>
        <w:autoSpaceDE/>
        <w:autoSpaceDN/>
        <w:rPr>
          <w:rFonts w:ascii="Arial" w:hAnsi="Arial" w:cs="Arial"/>
        </w:rPr>
      </w:pPr>
      <w:r>
        <w:rPr>
          <w:rFonts w:ascii="Arial" w:hAnsi="Arial" w:cs="Arial"/>
        </w:rPr>
        <w:t>You must c</w:t>
      </w:r>
      <w:r w:rsidR="00D93B0D" w:rsidRPr="00C82169">
        <w:rPr>
          <w:rFonts w:ascii="Arial" w:hAnsi="Arial" w:cs="Arial"/>
        </w:rPr>
        <w:t xml:space="preserve">omplete a </w:t>
      </w:r>
      <w:r w:rsidR="00D93B0D" w:rsidRPr="00C82169">
        <w:rPr>
          <w:rFonts w:ascii="Arial" w:hAnsi="Arial" w:cs="Arial"/>
          <w:u w:val="single"/>
        </w:rPr>
        <w:t>minimum of 120 hours during your internship</w:t>
      </w:r>
      <w:r>
        <w:rPr>
          <w:rFonts w:ascii="Arial" w:hAnsi="Arial" w:cs="Arial"/>
        </w:rPr>
        <w:t xml:space="preserve"> (If you hit 10 hours/week over the </w:t>
      </w:r>
      <w:proofErr w:type="gramStart"/>
      <w:r>
        <w:rPr>
          <w:rFonts w:ascii="Arial" w:hAnsi="Arial" w:cs="Arial"/>
        </w:rPr>
        <w:t>16 week</w:t>
      </w:r>
      <w:proofErr w:type="gramEnd"/>
      <w:r>
        <w:rPr>
          <w:rFonts w:ascii="Arial" w:hAnsi="Arial" w:cs="Arial"/>
        </w:rPr>
        <w:t xml:space="preserve"> semester, you’ll have more than enough hours)</w:t>
      </w:r>
    </w:p>
    <w:p w14:paraId="3CBC66B1" w14:textId="4E4E9009" w:rsidR="00D93B0D" w:rsidRPr="00C82169" w:rsidRDefault="00D93B0D" w:rsidP="00D93B0D">
      <w:pPr>
        <w:widowControl/>
        <w:numPr>
          <w:ilvl w:val="0"/>
          <w:numId w:val="21"/>
        </w:numPr>
        <w:autoSpaceDE/>
        <w:autoSpaceDN/>
        <w:rPr>
          <w:rFonts w:ascii="Arial" w:hAnsi="Arial" w:cs="Arial"/>
          <w:i/>
          <w:iCs/>
        </w:rPr>
      </w:pPr>
      <w:r w:rsidRPr="00C82169">
        <w:rPr>
          <w:rFonts w:ascii="Arial" w:hAnsi="Arial" w:cs="Arial"/>
          <w:b/>
          <w:bCs/>
        </w:rPr>
        <w:t>A minimum</w:t>
      </w:r>
      <w:r w:rsidRPr="00C82169">
        <w:rPr>
          <w:rFonts w:ascii="Arial" w:hAnsi="Arial" w:cs="Arial"/>
          <w:b/>
        </w:rPr>
        <w:t xml:space="preserve"> GPA of 3.0</w:t>
      </w:r>
      <w:r w:rsidRPr="00C82169">
        <w:rPr>
          <w:rFonts w:ascii="Arial" w:hAnsi="Arial" w:cs="Arial"/>
        </w:rPr>
        <w:t xml:space="preserve"> and </w:t>
      </w:r>
      <w:r w:rsidRPr="00C82169">
        <w:rPr>
          <w:rFonts w:ascii="Arial" w:hAnsi="Arial" w:cs="Arial"/>
          <w:b/>
        </w:rPr>
        <w:t>B- or better in MKT 300, 302 or 303</w:t>
      </w:r>
      <w:r w:rsidR="00C04857" w:rsidRPr="00C82169">
        <w:rPr>
          <w:rFonts w:ascii="Arial" w:hAnsi="Arial" w:cs="Arial"/>
          <w:b/>
        </w:rPr>
        <w:t xml:space="preserve"> are </w:t>
      </w:r>
      <w:r w:rsidR="00C04857" w:rsidRPr="00C82169">
        <w:rPr>
          <w:rFonts w:ascii="Arial" w:hAnsi="Arial" w:cs="Arial"/>
          <w:b/>
          <w:color w:val="FF0000"/>
        </w:rPr>
        <w:t>PREREQUISITES</w:t>
      </w:r>
      <w:r w:rsidR="00C04857" w:rsidRPr="00C82169">
        <w:rPr>
          <w:rFonts w:ascii="Arial" w:hAnsi="Arial" w:cs="Arial"/>
          <w:b/>
        </w:rPr>
        <w:t xml:space="preserve"> for this course</w:t>
      </w:r>
      <w:r w:rsidRPr="00C82169">
        <w:rPr>
          <w:rFonts w:ascii="Arial" w:hAnsi="Arial" w:cs="Arial"/>
        </w:rPr>
        <w:t xml:space="preserve">. </w:t>
      </w:r>
      <w:r w:rsidR="000B3741" w:rsidRPr="00C82169">
        <w:rPr>
          <w:rFonts w:ascii="Arial" w:hAnsi="Arial" w:cs="Arial"/>
          <w:i/>
          <w:iCs/>
        </w:rPr>
        <w:t>If you do not meet these requirements, you will need to submit a petition through Advising SOS.</w:t>
      </w:r>
      <w:r w:rsidR="000B3741" w:rsidRPr="00C82169">
        <w:rPr>
          <w:rFonts w:ascii="Arial" w:hAnsi="Arial" w:cs="Arial"/>
        </w:rPr>
        <w:t xml:space="preserve">  </w:t>
      </w:r>
      <w:r w:rsidR="00047557" w:rsidRPr="00C82169">
        <w:rPr>
          <w:rFonts w:ascii="Arial" w:hAnsi="Arial" w:cs="Arial"/>
          <w:i/>
          <w:iCs/>
        </w:rPr>
        <w:t>Please</w:t>
      </w:r>
      <w:r w:rsidR="00443AFA" w:rsidRPr="00C82169">
        <w:rPr>
          <w:rFonts w:ascii="Arial" w:hAnsi="Arial" w:cs="Arial"/>
          <w:i/>
          <w:iCs/>
        </w:rPr>
        <w:t xml:space="preserve"> discuss first with your Academic Advisor and </w:t>
      </w:r>
      <w:r w:rsidR="000B3741" w:rsidRPr="00C82169">
        <w:rPr>
          <w:rFonts w:ascii="Arial" w:hAnsi="Arial" w:cs="Arial"/>
          <w:i/>
          <w:iCs/>
        </w:rPr>
        <w:t xml:space="preserve">notify the instructor that you are submitting the petition. </w:t>
      </w:r>
    </w:p>
    <w:p w14:paraId="22BC678C" w14:textId="21227099" w:rsidR="00D93B0D" w:rsidRPr="00C82169" w:rsidRDefault="00C44CFA" w:rsidP="00D93B0D">
      <w:pPr>
        <w:widowControl/>
        <w:numPr>
          <w:ilvl w:val="0"/>
          <w:numId w:val="21"/>
        </w:numPr>
        <w:autoSpaceDE/>
        <w:autoSpaceDN/>
        <w:rPr>
          <w:rFonts w:ascii="Arial" w:hAnsi="Arial" w:cs="Arial"/>
          <w:i/>
          <w:iCs/>
        </w:rPr>
      </w:pPr>
      <w:r w:rsidRPr="00C82169">
        <w:rPr>
          <w:rFonts w:ascii="Arial" w:hAnsi="Arial" w:cs="Arial"/>
          <w:u w:val="single"/>
        </w:rPr>
        <w:t>A</w:t>
      </w:r>
      <w:r w:rsidRPr="00C82169">
        <w:rPr>
          <w:rFonts w:ascii="Arial" w:hAnsi="Arial" w:cs="Arial"/>
          <w:u w:val="single"/>
        </w:rPr>
        <w:t>t least</w:t>
      </w:r>
      <w:r w:rsidRPr="00C82169">
        <w:rPr>
          <w:rFonts w:ascii="Arial" w:hAnsi="Arial" w:cs="Arial"/>
        </w:rPr>
        <w:t xml:space="preserve"> </w:t>
      </w:r>
      <w:r w:rsidRPr="00C82169">
        <w:rPr>
          <w:rFonts w:ascii="Arial" w:hAnsi="Arial" w:cs="Arial"/>
          <w:b/>
          <w:bCs/>
        </w:rPr>
        <w:t>2 weeks</w:t>
      </w:r>
      <w:r w:rsidRPr="00C82169">
        <w:rPr>
          <w:rFonts w:ascii="Arial" w:hAnsi="Arial" w:cs="Arial"/>
        </w:rPr>
        <w:t xml:space="preserve"> </w:t>
      </w:r>
      <w:r w:rsidRPr="00C82169">
        <w:rPr>
          <w:rFonts w:ascii="Arial" w:hAnsi="Arial" w:cs="Arial"/>
          <w:b/>
          <w:u w:val="single"/>
        </w:rPr>
        <w:t xml:space="preserve">BEFORE </w:t>
      </w:r>
      <w:r w:rsidRPr="00C82169">
        <w:rPr>
          <w:rFonts w:ascii="Arial" w:hAnsi="Arial" w:cs="Arial"/>
        </w:rPr>
        <w:t>starting the internship</w:t>
      </w:r>
      <w:r w:rsidRPr="00C82169">
        <w:rPr>
          <w:rFonts w:ascii="Arial" w:hAnsi="Arial" w:cs="Arial"/>
        </w:rPr>
        <w:t>, y</w:t>
      </w:r>
      <w:r w:rsidR="00D93B0D" w:rsidRPr="00C82169">
        <w:rPr>
          <w:rFonts w:ascii="Arial" w:hAnsi="Arial" w:cs="Arial"/>
        </w:rPr>
        <w:t xml:space="preserve">ou </w:t>
      </w:r>
      <w:r w:rsidR="00D93B0D" w:rsidRPr="00C82169">
        <w:rPr>
          <w:rFonts w:ascii="Arial" w:hAnsi="Arial" w:cs="Arial"/>
          <w:b/>
          <w:i/>
          <w:u w:val="single"/>
        </w:rPr>
        <w:t xml:space="preserve">must </w:t>
      </w:r>
      <w:r w:rsidR="000B3741" w:rsidRPr="00C82169">
        <w:rPr>
          <w:rFonts w:ascii="Arial" w:hAnsi="Arial" w:cs="Arial"/>
          <w:b/>
          <w:i/>
          <w:u w:val="single"/>
        </w:rPr>
        <w:t>contact</w:t>
      </w:r>
      <w:r w:rsidR="00D93B0D" w:rsidRPr="00C82169">
        <w:rPr>
          <w:rFonts w:ascii="Arial" w:hAnsi="Arial" w:cs="Arial"/>
        </w:rPr>
        <w:t xml:space="preserve"> the </w:t>
      </w:r>
      <w:r w:rsidR="000B3741" w:rsidRPr="00C82169">
        <w:rPr>
          <w:rFonts w:ascii="Arial" w:hAnsi="Arial" w:cs="Arial"/>
        </w:rPr>
        <w:t xml:space="preserve">MKT 484 course instructor </w:t>
      </w:r>
      <w:r w:rsidR="00D93B0D" w:rsidRPr="00C82169">
        <w:rPr>
          <w:rFonts w:ascii="Arial" w:hAnsi="Arial" w:cs="Arial"/>
        </w:rPr>
        <w:t xml:space="preserve">to discuss the internship and to receive authorization to register for the course. If your internship begins </w:t>
      </w:r>
      <w:r w:rsidR="00D93B0D" w:rsidRPr="00C82169">
        <w:rPr>
          <w:rFonts w:ascii="Arial" w:hAnsi="Arial" w:cs="Arial"/>
          <w:i/>
        </w:rPr>
        <w:t xml:space="preserve">after </w:t>
      </w:r>
      <w:r w:rsidR="00D93B0D" w:rsidRPr="00C82169">
        <w:rPr>
          <w:rFonts w:ascii="Arial" w:hAnsi="Arial" w:cs="Arial"/>
        </w:rPr>
        <w:t>the start of the semester,</w:t>
      </w:r>
      <w:r w:rsidR="00E92D57" w:rsidRPr="00C82169">
        <w:rPr>
          <w:rFonts w:ascii="Arial" w:hAnsi="Arial" w:cs="Arial"/>
        </w:rPr>
        <w:t xml:space="preserve"> </w:t>
      </w:r>
      <w:r w:rsidR="00E92D57" w:rsidRPr="00C82169">
        <w:rPr>
          <w:rFonts w:ascii="Arial" w:hAnsi="Arial" w:cs="Arial"/>
          <w:i/>
          <w:iCs/>
        </w:rPr>
        <w:t xml:space="preserve">please contact the instructor immediately to discuss your registration options. </w:t>
      </w:r>
      <w:r w:rsidR="00D93B0D" w:rsidRPr="00C82169">
        <w:rPr>
          <w:rFonts w:ascii="Arial" w:hAnsi="Arial" w:cs="Arial"/>
          <w:i/>
          <w:iCs/>
        </w:rPr>
        <w:t xml:space="preserve"> </w:t>
      </w:r>
    </w:p>
    <w:p w14:paraId="30DD3822" w14:textId="42997D1A" w:rsidR="00D93B0D" w:rsidRPr="00C82169" w:rsidRDefault="00C44CFA" w:rsidP="00D93B0D">
      <w:pPr>
        <w:widowControl/>
        <w:numPr>
          <w:ilvl w:val="0"/>
          <w:numId w:val="21"/>
        </w:numPr>
        <w:autoSpaceDE/>
        <w:autoSpaceDN/>
        <w:rPr>
          <w:rFonts w:ascii="Arial" w:hAnsi="Arial" w:cs="Arial"/>
        </w:rPr>
      </w:pPr>
      <w:r w:rsidRPr="00C82169">
        <w:rPr>
          <w:rFonts w:ascii="Arial" w:hAnsi="Arial" w:cs="Arial"/>
          <w:b/>
          <w:u w:val="single"/>
        </w:rPr>
        <w:t>O</w:t>
      </w:r>
      <w:r w:rsidR="00D93B0D" w:rsidRPr="00C82169">
        <w:rPr>
          <w:rFonts w:ascii="Arial" w:hAnsi="Arial" w:cs="Arial"/>
          <w:b/>
          <w:u w:val="single"/>
        </w:rPr>
        <w:t>ngoing jobs/internships already in progress will not be considered for internship credit</w:t>
      </w:r>
      <w:r w:rsidRPr="00C82169">
        <w:rPr>
          <w:rFonts w:ascii="Arial" w:hAnsi="Arial" w:cs="Arial"/>
          <w:bCs/>
        </w:rPr>
        <w:t>, and y</w:t>
      </w:r>
      <w:r w:rsidRPr="00C82169">
        <w:rPr>
          <w:rFonts w:ascii="Arial" w:hAnsi="Arial" w:cs="Arial"/>
          <w:bCs/>
        </w:rPr>
        <w:t>ou</w:t>
      </w:r>
      <w:r w:rsidRPr="00C82169">
        <w:rPr>
          <w:rFonts w:ascii="Arial" w:hAnsi="Arial" w:cs="Arial"/>
        </w:rPr>
        <w:t xml:space="preserve"> </w:t>
      </w:r>
      <w:r w:rsidRPr="00C82169">
        <w:rPr>
          <w:rFonts w:ascii="Arial" w:hAnsi="Arial" w:cs="Arial"/>
          <w:b/>
          <w:i/>
          <w:iCs/>
          <w:u w:val="single"/>
        </w:rPr>
        <w:t>cannot</w:t>
      </w:r>
      <w:r w:rsidRPr="00C82169">
        <w:rPr>
          <w:rFonts w:ascii="Arial" w:hAnsi="Arial" w:cs="Arial"/>
        </w:rPr>
        <w:t xml:space="preserve"> earn credit for time already completed an internship</w:t>
      </w:r>
    </w:p>
    <w:p w14:paraId="31BF34C3" w14:textId="356E74E3" w:rsidR="00D93B0D" w:rsidRPr="00C82169" w:rsidRDefault="00D93B0D" w:rsidP="00D93B0D">
      <w:pPr>
        <w:widowControl/>
        <w:numPr>
          <w:ilvl w:val="0"/>
          <w:numId w:val="21"/>
        </w:numPr>
        <w:autoSpaceDE/>
        <w:autoSpaceDN/>
        <w:rPr>
          <w:rFonts w:ascii="Arial" w:hAnsi="Arial" w:cs="Arial"/>
        </w:rPr>
      </w:pPr>
      <w:r w:rsidRPr="00C82169">
        <w:rPr>
          <w:rFonts w:ascii="Arial" w:hAnsi="Arial" w:cs="Arial"/>
        </w:rPr>
        <w:t xml:space="preserve">You may not have any relation to your internship supervisor or to the organization’s owner </w:t>
      </w:r>
    </w:p>
    <w:p w14:paraId="0F57F077" w14:textId="77777777" w:rsidR="00D93B0D" w:rsidRPr="00C82169" w:rsidRDefault="00D93B0D" w:rsidP="00D93B0D">
      <w:pPr>
        <w:widowControl/>
        <w:autoSpaceDE/>
        <w:autoSpaceDN/>
        <w:ind w:left="360"/>
        <w:jc w:val="center"/>
        <w:rPr>
          <w:rFonts w:ascii="Arial" w:hAnsi="Arial" w:cs="Arial"/>
          <w:sz w:val="20"/>
        </w:rPr>
      </w:pPr>
    </w:p>
    <w:p w14:paraId="3BB0AD9E" w14:textId="17264ECB" w:rsidR="00D93B0D" w:rsidRPr="00C82169" w:rsidRDefault="00D93B0D" w:rsidP="000F1834">
      <w:pPr>
        <w:widowControl/>
        <w:autoSpaceDE/>
        <w:autoSpaceDN/>
        <w:ind w:left="720" w:hanging="720"/>
        <w:jc w:val="center"/>
        <w:rPr>
          <w:rFonts w:ascii="Arial" w:hAnsi="Arial" w:cs="Arial"/>
          <w:b/>
          <w:sz w:val="32"/>
        </w:rPr>
      </w:pPr>
      <w:r w:rsidRPr="00C82169">
        <w:rPr>
          <w:rFonts w:ascii="Arial" w:hAnsi="Arial" w:cs="Arial"/>
          <w:b/>
          <w:sz w:val="32"/>
          <w:u w:val="single"/>
        </w:rPr>
        <w:t>Application Process</w:t>
      </w:r>
    </w:p>
    <w:p w14:paraId="33A9858F" w14:textId="77777777" w:rsidR="00375899" w:rsidRPr="00C82169" w:rsidRDefault="00375899" w:rsidP="000F1834">
      <w:pPr>
        <w:widowControl/>
        <w:autoSpaceDE/>
        <w:autoSpaceDN/>
        <w:ind w:left="720" w:hanging="720"/>
        <w:jc w:val="center"/>
        <w:rPr>
          <w:rFonts w:ascii="Arial" w:hAnsi="Arial" w:cs="Arial"/>
          <w:b/>
          <w:sz w:val="24"/>
          <w:szCs w:val="18"/>
        </w:rPr>
      </w:pPr>
    </w:p>
    <w:p w14:paraId="20D6FDDA" w14:textId="7BB802C5" w:rsidR="00E92D57" w:rsidRPr="00C82169" w:rsidRDefault="005764C4" w:rsidP="00375899">
      <w:pPr>
        <w:rPr>
          <w:rFonts w:ascii="Arial" w:hAnsi="Arial" w:cs="Arial"/>
        </w:rPr>
      </w:pPr>
      <w:r w:rsidRPr="00C82169">
        <w:rPr>
          <w:rFonts w:ascii="Arial" w:hAnsi="Arial" w:cs="Arial"/>
        </w:rPr>
        <w:t>In order to get the approval of the Department of Marketing, there are several steps.  Completing an application is the first step.  T</w:t>
      </w:r>
      <w:r w:rsidR="00E92D57" w:rsidRPr="00C82169">
        <w:rPr>
          <w:rFonts w:ascii="Arial" w:hAnsi="Arial" w:cs="Arial"/>
        </w:rPr>
        <w:t>he</w:t>
      </w:r>
      <w:r w:rsidR="001D59E8" w:rsidRPr="00C82169">
        <w:rPr>
          <w:rFonts w:ascii="Arial" w:hAnsi="Arial" w:cs="Arial"/>
        </w:rPr>
        <w:t xml:space="preserve"> </w:t>
      </w:r>
      <w:r w:rsidR="00E92D57" w:rsidRPr="00C82169">
        <w:rPr>
          <w:rFonts w:ascii="Arial" w:hAnsi="Arial" w:cs="Arial"/>
        </w:rPr>
        <w:t>application</w:t>
      </w:r>
      <w:r w:rsidR="00C44CFA" w:rsidRPr="00C82169">
        <w:rPr>
          <w:rFonts w:ascii="Arial" w:hAnsi="Arial" w:cs="Arial"/>
        </w:rPr>
        <w:t xml:space="preserve"> </w:t>
      </w:r>
      <w:r w:rsidRPr="00C82169">
        <w:rPr>
          <w:rFonts w:ascii="Arial" w:hAnsi="Arial" w:cs="Arial"/>
        </w:rPr>
        <w:t xml:space="preserve">is </w:t>
      </w:r>
      <w:r w:rsidR="00C44CFA" w:rsidRPr="00C82169">
        <w:rPr>
          <w:rFonts w:ascii="Arial" w:hAnsi="Arial" w:cs="Arial"/>
        </w:rPr>
        <w:t>linked below</w:t>
      </w:r>
      <w:r w:rsidRPr="00C82169">
        <w:rPr>
          <w:rFonts w:ascii="Arial" w:hAnsi="Arial" w:cs="Arial"/>
        </w:rPr>
        <w:t xml:space="preserve"> and will ask for t</w:t>
      </w:r>
      <w:r w:rsidR="00E92D57" w:rsidRPr="00C82169">
        <w:rPr>
          <w:rFonts w:ascii="Arial" w:hAnsi="Arial" w:cs="Arial"/>
        </w:rPr>
        <w:t>he following information</w:t>
      </w:r>
      <w:r w:rsidRPr="00C82169">
        <w:rPr>
          <w:rFonts w:ascii="Arial" w:hAnsi="Arial" w:cs="Arial"/>
        </w:rPr>
        <w:t>:</w:t>
      </w:r>
    </w:p>
    <w:p w14:paraId="7CA3F236" w14:textId="77777777" w:rsidR="00E92D57" w:rsidRPr="00C82169" w:rsidRDefault="00E92D57" w:rsidP="00375899">
      <w:pPr>
        <w:rPr>
          <w:rFonts w:ascii="Arial" w:hAnsi="Arial" w:cs="Arial"/>
        </w:rPr>
      </w:pPr>
    </w:p>
    <w:p w14:paraId="7B76A290" w14:textId="77777777" w:rsidR="00C44CFA" w:rsidRPr="00C44CFA" w:rsidRDefault="00C44CFA" w:rsidP="00C44CFA">
      <w:pPr>
        <w:widowControl/>
        <w:numPr>
          <w:ilvl w:val="0"/>
          <w:numId w:val="33"/>
        </w:numPr>
        <w:autoSpaceDE/>
        <w:autoSpaceDN/>
        <w:rPr>
          <w:rFonts w:ascii="Arial" w:hAnsi="Arial" w:cs="Arial"/>
          <w:color w:val="212121"/>
          <w:sz w:val="20"/>
          <w:szCs w:val="20"/>
        </w:rPr>
      </w:pPr>
      <w:r w:rsidRPr="00C44CFA">
        <w:rPr>
          <w:rFonts w:ascii="Arial" w:hAnsi="Arial" w:cs="Arial"/>
          <w:color w:val="212121"/>
        </w:rPr>
        <w:t>General academic information (expected graduation, major, unofficial ASU transcript)</w:t>
      </w:r>
    </w:p>
    <w:p w14:paraId="11476574" w14:textId="77777777" w:rsidR="00C44CFA" w:rsidRPr="00C44CFA" w:rsidRDefault="00C44CFA" w:rsidP="00C44CFA">
      <w:pPr>
        <w:widowControl/>
        <w:numPr>
          <w:ilvl w:val="0"/>
          <w:numId w:val="33"/>
        </w:numPr>
        <w:autoSpaceDE/>
        <w:autoSpaceDN/>
        <w:rPr>
          <w:rFonts w:ascii="Arial" w:hAnsi="Arial" w:cs="Arial"/>
          <w:color w:val="212121"/>
          <w:sz w:val="20"/>
          <w:szCs w:val="20"/>
        </w:rPr>
      </w:pPr>
      <w:r w:rsidRPr="00C44CFA">
        <w:rPr>
          <w:rFonts w:ascii="Arial" w:hAnsi="Arial" w:cs="Arial"/>
          <w:color w:val="212121"/>
        </w:rPr>
        <w:t>Internship information (location, hours, pay, contact information for supervisor, start and end dates)</w:t>
      </w:r>
    </w:p>
    <w:p w14:paraId="7B0BBF6C" w14:textId="7D1599D4" w:rsidR="00C44CFA" w:rsidRPr="00C44CFA" w:rsidRDefault="00C44CFA" w:rsidP="00C44CFA">
      <w:pPr>
        <w:widowControl/>
        <w:numPr>
          <w:ilvl w:val="0"/>
          <w:numId w:val="33"/>
        </w:numPr>
        <w:autoSpaceDE/>
        <w:autoSpaceDN/>
        <w:rPr>
          <w:rFonts w:ascii="Arial" w:hAnsi="Arial" w:cs="Arial"/>
          <w:color w:val="212121"/>
          <w:sz w:val="20"/>
          <w:szCs w:val="20"/>
        </w:rPr>
      </w:pPr>
      <w:r w:rsidRPr="00C44CFA">
        <w:rPr>
          <w:rFonts w:ascii="Arial" w:hAnsi="Arial" w:cs="Arial"/>
          <w:color w:val="212121"/>
        </w:rPr>
        <w:t xml:space="preserve">Goals of the internship (from the company’s perspective and for </w:t>
      </w:r>
      <w:r w:rsidRPr="00C82169">
        <w:rPr>
          <w:rFonts w:ascii="Arial" w:hAnsi="Arial" w:cs="Arial"/>
          <w:color w:val="212121"/>
        </w:rPr>
        <w:t>the intern</w:t>
      </w:r>
      <w:r w:rsidRPr="00C44CFA">
        <w:rPr>
          <w:rFonts w:ascii="Arial" w:hAnsi="Arial" w:cs="Arial"/>
          <w:color w:val="212121"/>
        </w:rPr>
        <w:t>)</w:t>
      </w:r>
    </w:p>
    <w:p w14:paraId="0CBB797D" w14:textId="3EC2E185" w:rsidR="00C44CFA" w:rsidRPr="00C44CFA" w:rsidRDefault="00C44CFA" w:rsidP="00C44CFA">
      <w:pPr>
        <w:widowControl/>
        <w:numPr>
          <w:ilvl w:val="0"/>
          <w:numId w:val="33"/>
        </w:numPr>
        <w:autoSpaceDE/>
        <w:autoSpaceDN/>
        <w:rPr>
          <w:rFonts w:ascii="Arial" w:hAnsi="Arial" w:cs="Arial"/>
          <w:color w:val="212121"/>
          <w:sz w:val="20"/>
          <w:szCs w:val="20"/>
        </w:rPr>
      </w:pPr>
      <w:r w:rsidRPr="00C82169">
        <w:rPr>
          <w:rFonts w:ascii="Arial" w:hAnsi="Arial" w:cs="Arial"/>
          <w:color w:val="212121"/>
        </w:rPr>
        <w:t xml:space="preserve">Contact information for </w:t>
      </w:r>
      <w:r w:rsidRPr="00C44CFA">
        <w:rPr>
          <w:rFonts w:ascii="Arial" w:hAnsi="Arial" w:cs="Arial"/>
          <w:color w:val="212121"/>
        </w:rPr>
        <w:t>2 ASU instructors (that would be willing to recommend</w:t>
      </w:r>
      <w:r w:rsidRPr="00C82169">
        <w:rPr>
          <w:rFonts w:ascii="Arial" w:hAnsi="Arial" w:cs="Arial"/>
          <w:color w:val="212121"/>
        </w:rPr>
        <w:t xml:space="preserve"> you</w:t>
      </w:r>
      <w:r w:rsidRPr="00C44CFA">
        <w:rPr>
          <w:rFonts w:ascii="Arial" w:hAnsi="Arial" w:cs="Arial"/>
          <w:color w:val="212121"/>
        </w:rPr>
        <w:t xml:space="preserve">—they do NOT have to write a recommendation </w:t>
      </w:r>
      <w:proofErr w:type="gramStart"/>
      <w:r w:rsidRPr="00C44CFA">
        <w:rPr>
          <w:rFonts w:ascii="Arial" w:hAnsi="Arial" w:cs="Arial"/>
          <w:color w:val="212121"/>
        </w:rPr>
        <w:t>letter,</w:t>
      </w:r>
      <w:proofErr w:type="gramEnd"/>
      <w:r w:rsidRPr="00C44CFA">
        <w:rPr>
          <w:rFonts w:ascii="Arial" w:hAnsi="Arial" w:cs="Arial"/>
          <w:color w:val="212121"/>
        </w:rPr>
        <w:t xml:space="preserve"> I will send them an easy recommendation form)</w:t>
      </w:r>
    </w:p>
    <w:p w14:paraId="3A93A847" w14:textId="77777777" w:rsidR="00447726" w:rsidRPr="00C82169" w:rsidRDefault="00447726" w:rsidP="00E92D57">
      <w:pPr>
        <w:rPr>
          <w:rFonts w:ascii="Arial" w:hAnsi="Arial" w:cs="Arial"/>
          <w:color w:val="32363A"/>
          <w:sz w:val="20"/>
          <w:szCs w:val="20"/>
          <w:shd w:val="clear" w:color="auto" w:fill="FFFFFF"/>
        </w:rPr>
      </w:pPr>
    </w:p>
    <w:p w14:paraId="78599EA2" w14:textId="5482FCD7" w:rsidR="002F0A18" w:rsidRPr="00C82169" w:rsidRDefault="005764C4" w:rsidP="00C82169">
      <w:pPr>
        <w:jc w:val="center"/>
        <w:rPr>
          <w:rFonts w:ascii="Arial" w:hAnsi="Arial" w:cs="Arial"/>
          <w:b/>
          <w:bCs/>
          <w:color w:val="32363A"/>
          <w:sz w:val="28"/>
          <w:szCs w:val="28"/>
          <w:shd w:val="clear" w:color="auto" w:fill="FFFFFF"/>
        </w:rPr>
      </w:pPr>
      <w:r w:rsidRPr="00C82169">
        <w:rPr>
          <w:rFonts w:ascii="Arial" w:hAnsi="Arial" w:cs="Arial"/>
          <w:b/>
          <w:bCs/>
          <w:color w:val="32363A"/>
          <w:sz w:val="28"/>
          <w:szCs w:val="28"/>
          <w:shd w:val="clear" w:color="auto" w:fill="FFFFFF"/>
        </w:rPr>
        <w:t>Link to application:</w:t>
      </w:r>
    </w:p>
    <w:p w14:paraId="6632A335" w14:textId="77777777" w:rsidR="0018313C" w:rsidRPr="00C82169" w:rsidRDefault="0018313C" w:rsidP="0018313C">
      <w:pPr>
        <w:jc w:val="center"/>
        <w:rPr>
          <w:rFonts w:ascii="Arial" w:hAnsi="Arial" w:cs="Arial"/>
          <w:b/>
          <w:bCs/>
          <w:color w:val="FF0000"/>
          <w:sz w:val="32"/>
          <w:szCs w:val="32"/>
        </w:rPr>
      </w:pPr>
      <w:r w:rsidRPr="00761E00">
        <w:drawing>
          <wp:inline distT="0" distB="0" distL="0" distR="0" wp14:anchorId="3FAC13DA" wp14:editId="478265BD">
            <wp:extent cx="937648" cy="937648"/>
            <wp:effectExtent l="0" t="0" r="2540" b="2540"/>
            <wp:docPr id="561050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50578" name=""/>
                    <pic:cNvPicPr/>
                  </pic:nvPicPr>
                  <pic:blipFill>
                    <a:blip r:embed="rId9"/>
                    <a:stretch>
                      <a:fillRect/>
                    </a:stretch>
                  </pic:blipFill>
                  <pic:spPr>
                    <a:xfrm>
                      <a:off x="0" y="0"/>
                      <a:ext cx="958323" cy="958323"/>
                    </a:xfrm>
                    <a:prstGeom prst="rect">
                      <a:avLst/>
                    </a:prstGeom>
                  </pic:spPr>
                </pic:pic>
              </a:graphicData>
            </a:graphic>
          </wp:inline>
        </w:drawing>
      </w:r>
      <w:r>
        <w:rPr>
          <w:rFonts w:ascii="Arial" w:hAnsi="Arial" w:cs="Arial"/>
          <w:b/>
          <w:bCs/>
          <w:color w:val="FF0000"/>
          <w:sz w:val="32"/>
          <w:szCs w:val="32"/>
        </w:rPr>
        <w:t xml:space="preserve">      </w:t>
      </w:r>
      <w:hyperlink r:id="rId10" w:history="1">
        <w:r w:rsidRPr="00887B57">
          <w:rPr>
            <w:rStyle w:val="Hyperlink"/>
            <w:rFonts w:ascii="Arial" w:hAnsi="Arial" w:cs="Arial"/>
            <w:b/>
            <w:bCs/>
            <w:sz w:val="32"/>
            <w:szCs w:val="32"/>
          </w:rPr>
          <w:t>htt</w:t>
        </w:r>
        <w:r w:rsidRPr="00887B57">
          <w:rPr>
            <w:rStyle w:val="Hyperlink"/>
            <w:rFonts w:ascii="Arial" w:hAnsi="Arial" w:cs="Arial"/>
            <w:b/>
            <w:bCs/>
            <w:sz w:val="32"/>
            <w:szCs w:val="32"/>
          </w:rPr>
          <w:t>p</w:t>
        </w:r>
        <w:r w:rsidRPr="00887B57">
          <w:rPr>
            <w:rStyle w:val="Hyperlink"/>
            <w:rFonts w:ascii="Arial" w:hAnsi="Arial" w:cs="Arial"/>
            <w:b/>
            <w:bCs/>
            <w:sz w:val="32"/>
            <w:szCs w:val="32"/>
          </w:rPr>
          <w:t>s://forms.gl</w:t>
        </w:r>
        <w:r w:rsidRPr="00887B57">
          <w:rPr>
            <w:rStyle w:val="Hyperlink"/>
            <w:rFonts w:ascii="Arial" w:hAnsi="Arial" w:cs="Arial"/>
            <w:b/>
            <w:bCs/>
            <w:sz w:val="32"/>
            <w:szCs w:val="32"/>
          </w:rPr>
          <w:t>e</w:t>
        </w:r>
        <w:r w:rsidRPr="00887B57">
          <w:rPr>
            <w:rStyle w:val="Hyperlink"/>
            <w:rFonts w:ascii="Arial" w:hAnsi="Arial" w:cs="Arial"/>
            <w:b/>
            <w:bCs/>
            <w:sz w:val="32"/>
            <w:szCs w:val="32"/>
          </w:rPr>
          <w:t>/7eNw5J9PWXPvZV</w:t>
        </w:r>
        <w:r w:rsidRPr="00887B57">
          <w:rPr>
            <w:rStyle w:val="Hyperlink"/>
            <w:rFonts w:ascii="Arial" w:hAnsi="Arial" w:cs="Arial"/>
            <w:b/>
            <w:bCs/>
            <w:sz w:val="32"/>
            <w:szCs w:val="32"/>
          </w:rPr>
          <w:t>c</w:t>
        </w:r>
        <w:r w:rsidRPr="00887B57">
          <w:rPr>
            <w:rStyle w:val="Hyperlink"/>
            <w:rFonts w:ascii="Arial" w:hAnsi="Arial" w:cs="Arial"/>
            <w:b/>
            <w:bCs/>
            <w:sz w:val="32"/>
            <w:szCs w:val="32"/>
          </w:rPr>
          <w:t>36</w:t>
        </w:r>
      </w:hyperlink>
      <w:r>
        <w:rPr>
          <w:rFonts w:ascii="Arial" w:hAnsi="Arial" w:cs="Arial"/>
          <w:b/>
          <w:bCs/>
          <w:color w:val="FF0000"/>
          <w:sz w:val="32"/>
          <w:szCs w:val="32"/>
        </w:rPr>
        <w:t xml:space="preserve"> </w:t>
      </w:r>
    </w:p>
    <w:p w14:paraId="72D10A59" w14:textId="77777777" w:rsidR="000C6E7C" w:rsidRDefault="000C6E7C" w:rsidP="001D59E8">
      <w:pPr>
        <w:jc w:val="center"/>
        <w:rPr>
          <w:rFonts w:ascii="Arial" w:eastAsia="Calibri" w:hAnsi="Arial" w:cs="Arial"/>
          <w:sz w:val="36"/>
          <w:szCs w:val="36"/>
        </w:rPr>
      </w:pPr>
    </w:p>
    <w:p w14:paraId="652302F4" w14:textId="06C947B8" w:rsidR="00E92D57" w:rsidRPr="00C82169" w:rsidRDefault="004F10BC" w:rsidP="001D59E8">
      <w:pPr>
        <w:jc w:val="center"/>
        <w:rPr>
          <w:rFonts w:ascii="Arial" w:eastAsia="Calibri" w:hAnsi="Arial" w:cs="Arial"/>
          <w:sz w:val="32"/>
          <w:szCs w:val="32"/>
        </w:rPr>
      </w:pPr>
      <w:r w:rsidRPr="00C82169">
        <w:rPr>
          <w:rFonts w:ascii="Arial" w:eastAsia="Calibri" w:hAnsi="Arial" w:cs="Arial"/>
          <w:sz w:val="36"/>
          <w:szCs w:val="36"/>
        </w:rPr>
        <w:lastRenderedPageBreak/>
        <w:t>Helpful</w:t>
      </w:r>
      <w:r w:rsidR="00E92D57" w:rsidRPr="00C82169">
        <w:rPr>
          <w:rFonts w:ascii="Arial" w:eastAsia="Calibri" w:hAnsi="Arial" w:cs="Arial"/>
          <w:sz w:val="36"/>
          <w:szCs w:val="36"/>
        </w:rPr>
        <w:t xml:space="preserve"> Videos</w:t>
      </w:r>
    </w:p>
    <w:p w14:paraId="7A2852E2" w14:textId="77777777" w:rsidR="001D59E8" w:rsidRPr="00C82169" w:rsidRDefault="001D59E8" w:rsidP="003C5242">
      <w:pPr>
        <w:rPr>
          <w:rFonts w:ascii="Arial" w:eastAsia="Calibri" w:hAnsi="Arial" w:cs="Arial"/>
          <w:b/>
          <w:bCs/>
          <w:sz w:val="32"/>
          <w:szCs w:val="32"/>
          <w:u w:val="single"/>
        </w:rPr>
      </w:pPr>
    </w:p>
    <w:p w14:paraId="6D1682E4" w14:textId="3E6437FC" w:rsidR="00796E90" w:rsidRPr="00CA625B" w:rsidRDefault="00796E90" w:rsidP="00796E90">
      <w:pPr>
        <w:widowControl/>
        <w:autoSpaceDE/>
        <w:autoSpaceDN/>
        <w:spacing w:after="200" w:line="276" w:lineRule="auto"/>
        <w:contextualSpacing/>
        <w:rPr>
          <w:rFonts w:ascii="Arial" w:eastAsiaTheme="minorHAnsi" w:hAnsi="Arial" w:cs="Arial"/>
          <w:sz w:val="32"/>
          <w:szCs w:val="32"/>
        </w:rPr>
      </w:pPr>
      <w:r w:rsidRPr="00CA625B">
        <w:rPr>
          <w:rFonts w:ascii="Arial" w:eastAsiaTheme="minorHAnsi" w:hAnsi="Arial" w:cs="Arial"/>
          <w:sz w:val="32"/>
          <w:szCs w:val="32"/>
        </w:rPr>
        <w:t>Video #1: What’s in the MKT 484 application?</w:t>
      </w:r>
    </w:p>
    <w:tbl>
      <w:tblPr>
        <w:tblStyle w:val="TableGrid"/>
        <w:tblW w:w="0" w:type="auto"/>
        <w:tblLook w:val="04A0" w:firstRow="1" w:lastRow="0" w:firstColumn="1" w:lastColumn="0" w:noHBand="0" w:noVBand="1"/>
      </w:tblPr>
      <w:tblGrid>
        <w:gridCol w:w="7924"/>
        <w:gridCol w:w="2156"/>
      </w:tblGrid>
      <w:tr w:rsidR="00CA625B" w14:paraId="67B7E446" w14:textId="77777777" w:rsidTr="00CA625B">
        <w:tc>
          <w:tcPr>
            <w:tcW w:w="5040" w:type="dxa"/>
          </w:tcPr>
          <w:p w14:paraId="1962E7AD" w14:textId="77777777" w:rsidR="00CA625B" w:rsidRPr="00C82169" w:rsidRDefault="00CA625B" w:rsidP="00CA625B">
            <w:pPr>
              <w:widowControl/>
              <w:autoSpaceDE/>
              <w:autoSpaceDN/>
              <w:spacing w:after="200" w:line="276" w:lineRule="auto"/>
              <w:contextualSpacing/>
              <w:rPr>
                <w:rFonts w:ascii="Arial" w:eastAsiaTheme="minorHAnsi" w:hAnsi="Arial" w:cs="Arial"/>
                <w:b/>
                <w:bCs/>
                <w:sz w:val="32"/>
                <w:szCs w:val="32"/>
              </w:rPr>
            </w:pPr>
            <w:hyperlink r:id="rId11" w:history="1">
              <w:r w:rsidRPr="00C82169">
                <w:rPr>
                  <w:rStyle w:val="Hyperlink"/>
                  <w:rFonts w:ascii="Arial" w:eastAsiaTheme="minorHAnsi" w:hAnsi="Arial" w:cs="Arial"/>
                  <w:b/>
                  <w:bCs/>
                  <w:color w:val="auto"/>
                  <w:sz w:val="32"/>
                  <w:szCs w:val="32"/>
                </w:rPr>
                <w:t>https://mediaplus.asu.edu/embedded?id=4a8dbe9a-8fa9-4e45-a377-c8e20aa84aa4&amp;siteId=1c8389ca-3b9d-4601-8662-0fa71677b227</w:t>
              </w:r>
            </w:hyperlink>
          </w:p>
          <w:p w14:paraId="380B42C9" w14:textId="77777777" w:rsidR="00CA625B" w:rsidRDefault="00CA625B" w:rsidP="00796E90">
            <w:pPr>
              <w:widowControl/>
              <w:autoSpaceDE/>
              <w:autoSpaceDN/>
              <w:spacing w:after="200" w:line="276" w:lineRule="auto"/>
              <w:contextualSpacing/>
              <w:rPr>
                <w:rFonts w:ascii="Arial" w:eastAsiaTheme="minorHAnsi" w:hAnsi="Arial" w:cs="Arial"/>
                <w:b/>
                <w:bCs/>
                <w:sz w:val="32"/>
                <w:szCs w:val="32"/>
              </w:rPr>
            </w:pPr>
          </w:p>
        </w:tc>
        <w:tc>
          <w:tcPr>
            <w:tcW w:w="5040" w:type="dxa"/>
          </w:tcPr>
          <w:p w14:paraId="230DE932" w14:textId="3E512F44" w:rsidR="00CA625B" w:rsidRDefault="00CA625B" w:rsidP="00796E90">
            <w:pPr>
              <w:widowControl/>
              <w:autoSpaceDE/>
              <w:autoSpaceDN/>
              <w:spacing w:after="200" w:line="276" w:lineRule="auto"/>
              <w:contextualSpacing/>
              <w:rPr>
                <w:rFonts w:ascii="Arial" w:eastAsiaTheme="minorHAnsi" w:hAnsi="Arial" w:cs="Arial"/>
                <w:b/>
                <w:bCs/>
                <w:sz w:val="32"/>
                <w:szCs w:val="32"/>
              </w:rPr>
            </w:pPr>
            <w:r w:rsidRPr="00C82169">
              <w:rPr>
                <w:rFonts w:ascii="Arial" w:eastAsiaTheme="minorHAnsi" w:hAnsi="Arial" w:cs="Arial"/>
                <w:b/>
                <w:bCs/>
                <w:sz w:val="32"/>
                <w:szCs w:val="32"/>
              </w:rPr>
              <w:drawing>
                <wp:inline distT="0" distB="0" distL="0" distR="0" wp14:anchorId="4B8F1440" wp14:editId="4B08BF34">
                  <wp:extent cx="1255362" cy="1255362"/>
                  <wp:effectExtent l="0" t="0" r="2540" b="2540"/>
                  <wp:docPr id="35099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91983" name=""/>
                          <pic:cNvPicPr/>
                        </pic:nvPicPr>
                        <pic:blipFill>
                          <a:blip r:embed="rId12"/>
                          <a:stretch>
                            <a:fillRect/>
                          </a:stretch>
                        </pic:blipFill>
                        <pic:spPr>
                          <a:xfrm>
                            <a:off x="0" y="0"/>
                            <a:ext cx="1283162" cy="1283162"/>
                          </a:xfrm>
                          <a:prstGeom prst="rect">
                            <a:avLst/>
                          </a:prstGeom>
                        </pic:spPr>
                      </pic:pic>
                    </a:graphicData>
                  </a:graphic>
                </wp:inline>
              </w:drawing>
            </w:r>
          </w:p>
        </w:tc>
      </w:tr>
    </w:tbl>
    <w:p w14:paraId="6E09D457" w14:textId="191C50D1" w:rsidR="00CA625B" w:rsidRPr="00C82169" w:rsidRDefault="00CA625B" w:rsidP="00796E90">
      <w:pPr>
        <w:widowControl/>
        <w:autoSpaceDE/>
        <w:autoSpaceDN/>
        <w:spacing w:after="200" w:line="276" w:lineRule="auto"/>
        <w:contextualSpacing/>
        <w:rPr>
          <w:rFonts w:ascii="Arial" w:eastAsiaTheme="minorHAnsi" w:hAnsi="Arial" w:cs="Arial"/>
          <w:b/>
          <w:bCs/>
          <w:sz w:val="32"/>
          <w:szCs w:val="32"/>
        </w:rPr>
      </w:pPr>
    </w:p>
    <w:p w14:paraId="2253193E" w14:textId="77777777" w:rsidR="00F25430" w:rsidRPr="00CA625B" w:rsidRDefault="00F25430" w:rsidP="00CA625B">
      <w:pPr>
        <w:rPr>
          <w:rFonts w:ascii="Arial" w:hAnsi="Arial" w:cs="Arial"/>
          <w:sz w:val="20"/>
          <w:szCs w:val="20"/>
        </w:rPr>
      </w:pPr>
    </w:p>
    <w:p w14:paraId="79C3777E" w14:textId="3F76F90C" w:rsidR="00CA625B" w:rsidRDefault="00796E90" w:rsidP="00CA625B">
      <w:pPr>
        <w:rPr>
          <w:rFonts w:ascii="Arial" w:hAnsi="Arial" w:cs="Arial"/>
          <w:sz w:val="32"/>
          <w:szCs w:val="32"/>
        </w:rPr>
      </w:pPr>
      <w:r w:rsidRPr="00CA625B">
        <w:rPr>
          <w:rFonts w:ascii="Arial" w:hAnsi="Arial" w:cs="Arial"/>
          <w:sz w:val="32"/>
          <w:szCs w:val="32"/>
        </w:rPr>
        <w:t xml:space="preserve">Video #2: </w:t>
      </w:r>
      <w:r w:rsidR="004F10BC" w:rsidRPr="00CA625B">
        <w:rPr>
          <w:rFonts w:ascii="Arial" w:hAnsi="Arial" w:cs="Arial"/>
          <w:sz w:val="32"/>
          <w:szCs w:val="32"/>
        </w:rPr>
        <w:t>What are the n</w:t>
      </w:r>
      <w:r w:rsidRPr="00CA625B">
        <w:rPr>
          <w:rFonts w:ascii="Arial" w:hAnsi="Arial" w:cs="Arial"/>
          <w:sz w:val="32"/>
          <w:szCs w:val="32"/>
        </w:rPr>
        <w:t xml:space="preserve">ext </w:t>
      </w:r>
      <w:r w:rsidR="004F10BC" w:rsidRPr="00CA625B">
        <w:rPr>
          <w:rFonts w:ascii="Arial" w:hAnsi="Arial" w:cs="Arial"/>
          <w:sz w:val="32"/>
          <w:szCs w:val="32"/>
        </w:rPr>
        <w:t>s</w:t>
      </w:r>
      <w:r w:rsidRPr="00CA625B">
        <w:rPr>
          <w:rFonts w:ascii="Arial" w:hAnsi="Arial" w:cs="Arial"/>
          <w:sz w:val="32"/>
          <w:szCs w:val="32"/>
        </w:rPr>
        <w:t xml:space="preserve">teps after </w:t>
      </w:r>
      <w:r w:rsidR="00CA625B" w:rsidRPr="00CA625B">
        <w:rPr>
          <w:rFonts w:ascii="Arial" w:hAnsi="Arial" w:cs="Arial"/>
          <w:sz w:val="32"/>
          <w:szCs w:val="32"/>
        </w:rPr>
        <w:t xml:space="preserve">the </w:t>
      </w:r>
      <w:r w:rsidRPr="00CA625B">
        <w:rPr>
          <w:rFonts w:ascii="Arial" w:hAnsi="Arial" w:cs="Arial"/>
          <w:sz w:val="32"/>
          <w:szCs w:val="32"/>
        </w:rPr>
        <w:t>application</w:t>
      </w:r>
      <w:r w:rsidR="004F10BC" w:rsidRPr="00CA625B">
        <w:rPr>
          <w:rFonts w:ascii="Arial" w:hAnsi="Arial" w:cs="Arial"/>
          <w:sz w:val="32"/>
          <w:szCs w:val="32"/>
        </w:rPr>
        <w:t>?</w:t>
      </w:r>
    </w:p>
    <w:tbl>
      <w:tblPr>
        <w:tblStyle w:val="TableGrid"/>
        <w:tblW w:w="0" w:type="auto"/>
        <w:tblLook w:val="04A0" w:firstRow="1" w:lastRow="0" w:firstColumn="1" w:lastColumn="0" w:noHBand="0" w:noVBand="1"/>
      </w:tblPr>
      <w:tblGrid>
        <w:gridCol w:w="2051"/>
        <w:gridCol w:w="8029"/>
      </w:tblGrid>
      <w:tr w:rsidR="00CA625B" w14:paraId="23431137" w14:textId="77777777" w:rsidTr="000C6E7C">
        <w:tc>
          <w:tcPr>
            <w:tcW w:w="2155" w:type="dxa"/>
          </w:tcPr>
          <w:p w14:paraId="56E7D44D" w14:textId="120154CE" w:rsidR="00CA625B" w:rsidRDefault="000C6E7C" w:rsidP="000C6E7C">
            <w:pPr>
              <w:rPr>
                <w:rFonts w:ascii="Arial" w:hAnsi="Arial" w:cs="Arial"/>
                <w:sz w:val="32"/>
                <w:szCs w:val="32"/>
              </w:rPr>
            </w:pPr>
            <w:r w:rsidRPr="00C82169">
              <w:rPr>
                <w:rFonts w:ascii="Arial" w:hAnsi="Arial" w:cs="Arial"/>
                <w:b/>
                <w:bCs/>
                <w:sz w:val="40"/>
                <w:szCs w:val="40"/>
              </w:rPr>
              <w:drawing>
                <wp:inline distT="0" distB="0" distL="0" distR="0" wp14:anchorId="581F1782" wp14:editId="3BD5CAAA">
                  <wp:extent cx="1162373" cy="1162373"/>
                  <wp:effectExtent l="0" t="0" r="6350" b="6350"/>
                  <wp:docPr id="13862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0537" name=""/>
                          <pic:cNvPicPr/>
                        </pic:nvPicPr>
                        <pic:blipFill>
                          <a:blip r:embed="rId13"/>
                          <a:stretch>
                            <a:fillRect/>
                          </a:stretch>
                        </pic:blipFill>
                        <pic:spPr>
                          <a:xfrm>
                            <a:off x="0" y="0"/>
                            <a:ext cx="1179404" cy="1179404"/>
                          </a:xfrm>
                          <a:prstGeom prst="rect">
                            <a:avLst/>
                          </a:prstGeom>
                        </pic:spPr>
                      </pic:pic>
                    </a:graphicData>
                  </a:graphic>
                </wp:inline>
              </w:drawing>
            </w:r>
          </w:p>
        </w:tc>
        <w:tc>
          <w:tcPr>
            <w:tcW w:w="7925" w:type="dxa"/>
          </w:tcPr>
          <w:p w14:paraId="2BA14DAB" w14:textId="240AA673" w:rsidR="00CA625B" w:rsidRPr="000C6E7C" w:rsidRDefault="000C6E7C" w:rsidP="00CA625B">
            <w:pPr>
              <w:rPr>
                <w:rFonts w:ascii="Arial" w:hAnsi="Arial" w:cs="Arial"/>
                <w:b/>
                <w:bCs/>
                <w:sz w:val="32"/>
                <w:szCs w:val="32"/>
              </w:rPr>
            </w:pPr>
            <w:hyperlink r:id="rId14" w:history="1">
              <w:r w:rsidRPr="000C6E7C">
                <w:rPr>
                  <w:rStyle w:val="Hyperlink"/>
                  <w:rFonts w:ascii="Arial" w:hAnsi="Arial" w:cs="Arial"/>
                  <w:b/>
                  <w:bCs/>
                  <w:sz w:val="32"/>
                  <w:szCs w:val="32"/>
                </w:rPr>
                <w:t>https://mediaplus.asu.edu/embedded?id=638383ae-00b0-4fa0-b730-844b618dae23&amp;siteId=1c8389ca-3b9d-4601-8662-0fa71677b227</w:t>
              </w:r>
            </w:hyperlink>
          </w:p>
          <w:p w14:paraId="16C87527" w14:textId="79A1C1DA" w:rsidR="000C6E7C" w:rsidRDefault="000C6E7C" w:rsidP="00CA625B">
            <w:pPr>
              <w:rPr>
                <w:rFonts w:ascii="Arial" w:hAnsi="Arial" w:cs="Arial"/>
                <w:sz w:val="32"/>
                <w:szCs w:val="32"/>
              </w:rPr>
            </w:pPr>
          </w:p>
        </w:tc>
      </w:tr>
    </w:tbl>
    <w:p w14:paraId="1F1808AD" w14:textId="4269B551" w:rsidR="00C82169" w:rsidRPr="00C82169" w:rsidRDefault="00C82169" w:rsidP="00CA625B">
      <w:pPr>
        <w:rPr>
          <w:rFonts w:ascii="Arial" w:hAnsi="Arial" w:cs="Arial"/>
          <w:b/>
          <w:bCs/>
          <w:sz w:val="40"/>
          <w:szCs w:val="40"/>
        </w:rPr>
      </w:pPr>
    </w:p>
    <w:p w14:paraId="6425DDA1" w14:textId="521C3815" w:rsidR="000C6E7C" w:rsidRPr="00C82169" w:rsidRDefault="000C6E7C" w:rsidP="000C6E7C">
      <w:pPr>
        <w:widowControl/>
        <w:autoSpaceDE/>
        <w:autoSpaceDN/>
        <w:rPr>
          <w:rFonts w:ascii="Arial" w:hAnsi="Arial" w:cs="Arial"/>
          <w:sz w:val="18"/>
        </w:rPr>
      </w:pPr>
      <w:r w:rsidRPr="00C82169">
        <w:rPr>
          <w:rFonts w:ascii="Arial" w:hAnsi="Arial" w:cs="Arial"/>
          <w:sz w:val="24"/>
        </w:rPr>
        <w:t xml:space="preserve">For questions, </w:t>
      </w:r>
      <w:r>
        <w:rPr>
          <w:rFonts w:ascii="Arial" w:hAnsi="Arial" w:cs="Arial"/>
          <w:sz w:val="24"/>
        </w:rPr>
        <w:t xml:space="preserve">see the FAQ below, or </w:t>
      </w:r>
      <w:r w:rsidRPr="00C82169">
        <w:rPr>
          <w:rFonts w:ascii="Arial" w:hAnsi="Arial" w:cs="Arial"/>
          <w:sz w:val="24"/>
        </w:rPr>
        <w:t xml:space="preserve">contact the MKT 484 instructor, Professor Elise Riker: </w:t>
      </w:r>
      <w:hyperlink r:id="rId15" w:history="1">
        <w:r w:rsidRPr="00C82169">
          <w:rPr>
            <w:rStyle w:val="Hyperlink"/>
            <w:rFonts w:ascii="Arial" w:hAnsi="Arial" w:cs="Arial"/>
            <w:sz w:val="24"/>
          </w:rPr>
          <w:t>Elise.Riker@asu.edu</w:t>
        </w:r>
      </w:hyperlink>
      <w:r w:rsidRPr="00C82169">
        <w:rPr>
          <w:rFonts w:ascii="Arial" w:hAnsi="Arial" w:cs="Arial"/>
          <w:sz w:val="24"/>
        </w:rPr>
        <w:t xml:space="preserve"> </w:t>
      </w:r>
    </w:p>
    <w:p w14:paraId="6689232F" w14:textId="77777777" w:rsidR="00C82169" w:rsidRPr="00C82169" w:rsidRDefault="00C82169" w:rsidP="002F0A18">
      <w:pPr>
        <w:jc w:val="center"/>
        <w:rPr>
          <w:rFonts w:ascii="Arial" w:hAnsi="Arial" w:cs="Arial"/>
          <w:b/>
          <w:bCs/>
          <w:sz w:val="40"/>
          <w:szCs w:val="40"/>
        </w:rPr>
      </w:pPr>
    </w:p>
    <w:p w14:paraId="6E54CAA7" w14:textId="77777777" w:rsidR="00990EE8" w:rsidRPr="00C82169" w:rsidRDefault="00990EE8" w:rsidP="00990EE8">
      <w:pPr>
        <w:widowControl/>
        <w:autoSpaceDE/>
        <w:autoSpaceDN/>
        <w:jc w:val="center"/>
        <w:rPr>
          <w:rFonts w:ascii="Arial" w:hAnsi="Arial" w:cs="Arial"/>
          <w:b/>
          <w:sz w:val="32"/>
        </w:rPr>
      </w:pPr>
      <w:r w:rsidRPr="00C82169">
        <w:rPr>
          <w:rFonts w:ascii="Arial" w:hAnsi="Arial" w:cs="Arial"/>
          <w:b/>
          <w:sz w:val="32"/>
        </w:rPr>
        <w:t>Frequently Asked Questions</w:t>
      </w:r>
    </w:p>
    <w:p w14:paraId="45EF4DF9" w14:textId="77777777" w:rsidR="00990EE8" w:rsidRPr="00C82169" w:rsidRDefault="00990EE8" w:rsidP="00990EE8">
      <w:pPr>
        <w:widowControl/>
        <w:autoSpaceDE/>
        <w:autoSpaceDN/>
        <w:jc w:val="center"/>
        <w:rPr>
          <w:rFonts w:ascii="Arial" w:hAnsi="Arial" w:cs="Arial"/>
          <w:b/>
          <w:sz w:val="24"/>
        </w:rPr>
      </w:pPr>
    </w:p>
    <w:p w14:paraId="088F131E" w14:textId="77777777" w:rsidR="00990EE8" w:rsidRPr="00C82169" w:rsidRDefault="00990EE8" w:rsidP="00990EE8">
      <w:pPr>
        <w:widowControl/>
        <w:numPr>
          <w:ilvl w:val="0"/>
          <w:numId w:val="22"/>
        </w:numPr>
        <w:autoSpaceDE/>
        <w:autoSpaceDN/>
        <w:rPr>
          <w:rFonts w:ascii="Arial" w:eastAsiaTheme="minorHAnsi" w:hAnsi="Arial" w:cs="Arial"/>
          <w:b/>
        </w:rPr>
      </w:pPr>
      <w:r w:rsidRPr="00C82169">
        <w:rPr>
          <w:rFonts w:ascii="Arial" w:eastAsiaTheme="minorHAnsi" w:hAnsi="Arial" w:cs="Arial"/>
          <w:b/>
        </w:rPr>
        <w:t xml:space="preserve">My internship will end </w:t>
      </w:r>
      <w:r w:rsidRPr="00C82169">
        <w:rPr>
          <w:rFonts w:ascii="Arial" w:eastAsiaTheme="minorHAnsi" w:hAnsi="Arial" w:cs="Arial"/>
          <w:b/>
          <w:i/>
        </w:rPr>
        <w:t xml:space="preserve">after </w:t>
      </w:r>
      <w:r w:rsidRPr="00C82169">
        <w:rPr>
          <w:rFonts w:ascii="Arial" w:eastAsiaTheme="minorHAnsi" w:hAnsi="Arial" w:cs="Arial"/>
          <w:b/>
        </w:rPr>
        <w:t>the regular semester ends.  Will that affect my grade?</w:t>
      </w:r>
    </w:p>
    <w:p w14:paraId="73DD0836" w14:textId="77777777" w:rsidR="00990EE8" w:rsidRPr="00C82169" w:rsidRDefault="00990EE8" w:rsidP="00990EE8">
      <w:pPr>
        <w:widowControl/>
        <w:autoSpaceDE/>
        <w:autoSpaceDN/>
        <w:ind w:left="720"/>
        <w:rPr>
          <w:rFonts w:ascii="Arial" w:eastAsiaTheme="minorHAnsi" w:hAnsi="Arial" w:cs="Arial"/>
          <w:i/>
        </w:rPr>
      </w:pPr>
      <w:r w:rsidRPr="00C82169">
        <w:rPr>
          <w:rFonts w:ascii="Arial" w:eastAsiaTheme="minorHAnsi" w:hAnsi="Arial" w:cs="Arial"/>
          <w:i/>
        </w:rPr>
        <w:t xml:space="preserve">If you submit the paper after the last day of the semester, you will receive a “Z” (course in progress) which will be changed to a letter grade when your project is received and graded.  Note, this is assuming that your internship is continuing past the last day of the semester.  Your paper is then due 2 weeks after the last day of your internship.  If the paper is submitted after 2 weeks without approval from your professor, your paper is considered LATE and will be penalized. </w:t>
      </w:r>
    </w:p>
    <w:p w14:paraId="0191072B" w14:textId="77777777" w:rsidR="00990EE8" w:rsidRPr="00C82169" w:rsidRDefault="00990EE8" w:rsidP="00990EE8">
      <w:pPr>
        <w:widowControl/>
        <w:autoSpaceDE/>
        <w:autoSpaceDN/>
        <w:ind w:left="720"/>
        <w:rPr>
          <w:rFonts w:ascii="Arial" w:eastAsiaTheme="minorHAnsi" w:hAnsi="Arial" w:cs="Arial"/>
          <w:i/>
        </w:rPr>
      </w:pPr>
    </w:p>
    <w:p w14:paraId="33CCA05D" w14:textId="77777777" w:rsidR="00990EE8" w:rsidRPr="00C82169" w:rsidRDefault="00990EE8" w:rsidP="00990EE8">
      <w:pPr>
        <w:widowControl/>
        <w:numPr>
          <w:ilvl w:val="0"/>
          <w:numId w:val="22"/>
        </w:numPr>
        <w:autoSpaceDE/>
        <w:autoSpaceDN/>
        <w:spacing w:after="200"/>
        <w:contextualSpacing/>
        <w:rPr>
          <w:rFonts w:ascii="Arial" w:eastAsiaTheme="minorHAnsi" w:hAnsi="Arial" w:cs="Arial"/>
          <w:b/>
        </w:rPr>
      </w:pPr>
      <w:r w:rsidRPr="00C82169">
        <w:rPr>
          <w:rFonts w:ascii="Arial" w:eastAsiaTheme="minorHAnsi" w:hAnsi="Arial" w:cs="Arial"/>
          <w:b/>
        </w:rPr>
        <w:t>I’ve been working with my employer for the past several months or year.  Can I receive credit for my internship?</w:t>
      </w:r>
    </w:p>
    <w:p w14:paraId="4C30DBEA" w14:textId="77777777" w:rsidR="00990EE8" w:rsidRPr="00C82169" w:rsidRDefault="00990EE8" w:rsidP="00990EE8">
      <w:pPr>
        <w:widowControl/>
        <w:autoSpaceDE/>
        <w:autoSpaceDN/>
        <w:spacing w:after="200"/>
        <w:ind w:left="720"/>
        <w:contextualSpacing/>
        <w:rPr>
          <w:rFonts w:ascii="Arial" w:eastAsiaTheme="minorHAnsi" w:hAnsi="Arial" w:cs="Arial"/>
          <w:i/>
        </w:rPr>
      </w:pPr>
      <w:r w:rsidRPr="00C82169">
        <w:rPr>
          <w:rFonts w:ascii="Arial" w:eastAsiaTheme="minorHAnsi" w:hAnsi="Arial" w:cs="Arial"/>
          <w:i/>
        </w:rPr>
        <w:t xml:space="preserve">Unfortunately, we do not offer credit for ongoing work, or for an internship that is already in progress.  If your internship changes, we may be able to offer credit for a “new” internship with your employer if you can provide an updated job description to show the new/different projects. However, only hours worked under the new project will count towards the 120+ hours requirement. </w:t>
      </w:r>
    </w:p>
    <w:p w14:paraId="097173F8" w14:textId="77777777" w:rsidR="00990EE8" w:rsidRPr="00C82169" w:rsidRDefault="00990EE8" w:rsidP="00990EE8">
      <w:pPr>
        <w:widowControl/>
        <w:autoSpaceDE/>
        <w:autoSpaceDN/>
        <w:spacing w:after="200"/>
        <w:ind w:left="720"/>
        <w:contextualSpacing/>
        <w:rPr>
          <w:rFonts w:ascii="Arial" w:eastAsiaTheme="minorHAnsi" w:hAnsi="Arial" w:cs="Arial"/>
          <w:i/>
        </w:rPr>
      </w:pPr>
    </w:p>
    <w:p w14:paraId="607AA5B1" w14:textId="77777777" w:rsidR="00990EE8" w:rsidRPr="00C82169" w:rsidRDefault="00990EE8" w:rsidP="00990EE8">
      <w:pPr>
        <w:widowControl/>
        <w:numPr>
          <w:ilvl w:val="0"/>
          <w:numId w:val="22"/>
        </w:numPr>
        <w:autoSpaceDE/>
        <w:autoSpaceDN/>
        <w:spacing w:after="200"/>
        <w:contextualSpacing/>
        <w:rPr>
          <w:rFonts w:ascii="Arial" w:eastAsiaTheme="minorHAnsi" w:hAnsi="Arial" w:cs="Arial"/>
          <w:b/>
        </w:rPr>
      </w:pPr>
      <w:r w:rsidRPr="00C82169">
        <w:rPr>
          <w:rFonts w:ascii="Arial" w:eastAsiaTheme="minorHAnsi" w:hAnsi="Arial" w:cs="Arial"/>
          <w:b/>
        </w:rPr>
        <w:t xml:space="preserve">I am not a Marketing major, but my internship is marketing-related.  Can I still register for MKT 484?  </w:t>
      </w:r>
    </w:p>
    <w:p w14:paraId="5C3364C5" w14:textId="77777777" w:rsidR="00990EE8" w:rsidRPr="00C82169" w:rsidRDefault="00990EE8" w:rsidP="00990EE8">
      <w:pPr>
        <w:widowControl/>
        <w:autoSpaceDE/>
        <w:autoSpaceDN/>
        <w:spacing w:after="200"/>
        <w:ind w:left="720"/>
        <w:contextualSpacing/>
        <w:rPr>
          <w:rFonts w:ascii="Arial" w:eastAsiaTheme="minorHAnsi" w:hAnsi="Arial" w:cs="Arial"/>
          <w:i/>
        </w:rPr>
      </w:pPr>
      <w:r w:rsidRPr="00C82169">
        <w:rPr>
          <w:rFonts w:ascii="Arial" w:eastAsiaTheme="minorHAnsi" w:hAnsi="Arial" w:cs="Arial"/>
          <w:i/>
        </w:rPr>
        <w:lastRenderedPageBreak/>
        <w:t>Yes, as long as you meet the requirements listed above and you are a W. P. Carey BS major (BA majors may also be eligible—follow up with instructor for more information)</w:t>
      </w:r>
    </w:p>
    <w:p w14:paraId="3AADC1DE" w14:textId="77777777" w:rsidR="00990EE8" w:rsidRPr="00C82169" w:rsidRDefault="00990EE8" w:rsidP="00990EE8">
      <w:pPr>
        <w:widowControl/>
        <w:autoSpaceDE/>
        <w:autoSpaceDN/>
        <w:spacing w:after="200"/>
        <w:ind w:left="720"/>
        <w:contextualSpacing/>
        <w:rPr>
          <w:rFonts w:ascii="Arial" w:eastAsiaTheme="minorHAnsi" w:hAnsi="Arial" w:cs="Arial"/>
          <w:i/>
        </w:rPr>
      </w:pPr>
    </w:p>
    <w:p w14:paraId="72A02B34" w14:textId="05A660F5" w:rsidR="000C6E7C" w:rsidRPr="000C6E7C" w:rsidRDefault="00990EE8" w:rsidP="000C6E7C">
      <w:pPr>
        <w:pStyle w:val="ListParagraph"/>
        <w:widowControl/>
        <w:numPr>
          <w:ilvl w:val="0"/>
          <w:numId w:val="22"/>
        </w:numPr>
        <w:autoSpaceDE/>
        <w:autoSpaceDN/>
        <w:spacing w:after="200"/>
        <w:contextualSpacing/>
        <w:rPr>
          <w:rFonts w:ascii="Arial" w:eastAsiaTheme="minorHAnsi" w:hAnsi="Arial" w:cs="Arial"/>
          <w:b/>
        </w:rPr>
      </w:pPr>
      <w:r w:rsidRPr="000C6E7C">
        <w:rPr>
          <w:rFonts w:ascii="Arial" w:eastAsiaTheme="minorHAnsi" w:hAnsi="Arial" w:cs="Arial"/>
          <w:b/>
        </w:rPr>
        <w:t xml:space="preserve">I am a Marketing major, but my internship is </w:t>
      </w:r>
      <w:proofErr w:type="gramStart"/>
      <w:r w:rsidRPr="000C6E7C">
        <w:rPr>
          <w:rFonts w:ascii="Arial" w:eastAsiaTheme="minorHAnsi" w:hAnsi="Arial" w:cs="Arial"/>
          <w:b/>
        </w:rPr>
        <w:t>non marketing</w:t>
      </w:r>
      <w:proofErr w:type="gramEnd"/>
      <w:r w:rsidRPr="000C6E7C">
        <w:rPr>
          <w:rFonts w:ascii="Arial" w:eastAsiaTheme="minorHAnsi" w:hAnsi="Arial" w:cs="Arial"/>
          <w:b/>
        </w:rPr>
        <w:t>-related (</w:t>
      </w:r>
      <w:proofErr w:type="spellStart"/>
      <w:r w:rsidRPr="000C6E7C">
        <w:rPr>
          <w:rFonts w:ascii="Arial" w:eastAsiaTheme="minorHAnsi" w:hAnsi="Arial" w:cs="Arial"/>
          <w:b/>
        </w:rPr>
        <w:t>e.g</w:t>
      </w:r>
      <w:proofErr w:type="spellEnd"/>
      <w:r w:rsidRPr="000C6E7C">
        <w:rPr>
          <w:rFonts w:ascii="Arial" w:eastAsiaTheme="minorHAnsi" w:hAnsi="Arial" w:cs="Arial"/>
          <w:b/>
        </w:rPr>
        <w:t xml:space="preserve">, accounting-related).  </w:t>
      </w:r>
      <w:r w:rsidR="000C6E7C" w:rsidRPr="000C6E7C">
        <w:rPr>
          <w:rFonts w:ascii="Arial" w:eastAsiaTheme="minorHAnsi" w:hAnsi="Arial" w:cs="Arial"/>
          <w:b/>
        </w:rPr>
        <w:t xml:space="preserve"> </w:t>
      </w:r>
    </w:p>
    <w:p w14:paraId="6EEC6232" w14:textId="77777777" w:rsidR="000C6E7C" w:rsidRDefault="00990EE8" w:rsidP="000C6E7C">
      <w:pPr>
        <w:pStyle w:val="ListParagraph"/>
        <w:widowControl/>
        <w:autoSpaceDE/>
        <w:autoSpaceDN/>
        <w:spacing w:after="200"/>
        <w:ind w:left="360" w:firstLine="0"/>
        <w:contextualSpacing/>
        <w:rPr>
          <w:rFonts w:ascii="Arial" w:eastAsiaTheme="minorHAnsi" w:hAnsi="Arial" w:cs="Arial"/>
          <w:b/>
        </w:rPr>
      </w:pPr>
      <w:r w:rsidRPr="000C6E7C">
        <w:rPr>
          <w:rFonts w:ascii="Arial" w:eastAsiaTheme="minorHAnsi" w:hAnsi="Arial" w:cs="Arial"/>
          <w:b/>
        </w:rPr>
        <w:t>Can I still</w:t>
      </w:r>
      <w:r w:rsidR="000C6E7C" w:rsidRPr="000C6E7C">
        <w:rPr>
          <w:rFonts w:ascii="Arial" w:eastAsiaTheme="minorHAnsi" w:hAnsi="Arial" w:cs="Arial"/>
          <w:b/>
        </w:rPr>
        <w:t xml:space="preserve"> </w:t>
      </w:r>
      <w:r w:rsidRPr="000C6E7C">
        <w:rPr>
          <w:rFonts w:ascii="Arial" w:eastAsiaTheme="minorHAnsi" w:hAnsi="Arial" w:cs="Arial"/>
          <w:b/>
        </w:rPr>
        <w:t xml:space="preserve">register for MKT 484?  </w:t>
      </w:r>
    </w:p>
    <w:p w14:paraId="2B58066E" w14:textId="0C7E937A" w:rsidR="00990EE8" w:rsidRPr="000C6E7C" w:rsidRDefault="00990EE8" w:rsidP="000C6E7C">
      <w:pPr>
        <w:pStyle w:val="ListParagraph"/>
        <w:widowControl/>
        <w:autoSpaceDE/>
        <w:autoSpaceDN/>
        <w:spacing w:after="200"/>
        <w:ind w:left="720" w:firstLine="0"/>
        <w:contextualSpacing/>
        <w:rPr>
          <w:rFonts w:ascii="Arial" w:eastAsiaTheme="minorHAnsi" w:hAnsi="Arial" w:cs="Arial"/>
          <w:b/>
        </w:rPr>
      </w:pPr>
      <w:r w:rsidRPr="00C82169">
        <w:rPr>
          <w:rFonts w:ascii="Arial" w:eastAsiaTheme="minorHAnsi" w:hAnsi="Arial" w:cs="Arial"/>
          <w:i/>
        </w:rPr>
        <w:t xml:space="preserve">No, your internship should be marketing (or sales, or sports-business) related.  Fortunately, WPC 484 and </w:t>
      </w:r>
      <w:r w:rsidRPr="00C82169">
        <w:rPr>
          <w:rFonts w:ascii="Arial" w:eastAsiaTheme="minorHAnsi" w:hAnsi="Arial" w:cs="Arial"/>
          <w:i/>
        </w:rPr>
        <w:tab/>
        <w:t xml:space="preserve">BIS 484 are other options for internship course credit. </w:t>
      </w:r>
    </w:p>
    <w:p w14:paraId="6AFB73C3" w14:textId="77777777" w:rsidR="00990EE8" w:rsidRPr="00C82169" w:rsidRDefault="00990EE8" w:rsidP="00990EE8">
      <w:pPr>
        <w:widowControl/>
        <w:autoSpaceDE/>
        <w:autoSpaceDN/>
        <w:spacing w:after="200"/>
        <w:ind w:left="360"/>
        <w:contextualSpacing/>
        <w:rPr>
          <w:rFonts w:ascii="Arial" w:eastAsiaTheme="minorHAnsi" w:hAnsi="Arial" w:cs="Arial"/>
          <w:b/>
        </w:rPr>
      </w:pPr>
    </w:p>
    <w:p w14:paraId="4B94FCD2" w14:textId="77777777" w:rsidR="00990EE8" w:rsidRPr="00C82169" w:rsidRDefault="00990EE8" w:rsidP="00990EE8">
      <w:pPr>
        <w:widowControl/>
        <w:autoSpaceDE/>
        <w:autoSpaceDN/>
        <w:spacing w:after="200"/>
        <w:contextualSpacing/>
        <w:rPr>
          <w:rFonts w:ascii="Arial" w:eastAsiaTheme="minorHAnsi" w:hAnsi="Arial" w:cs="Arial"/>
          <w:b/>
        </w:rPr>
      </w:pPr>
      <w:r w:rsidRPr="00C82169">
        <w:rPr>
          <w:rFonts w:ascii="Arial" w:eastAsiaTheme="minorHAnsi" w:hAnsi="Arial" w:cs="Arial"/>
          <w:b/>
        </w:rPr>
        <w:t>5.   Can I earn more than 3 credits for my internship or take the course twice?</w:t>
      </w:r>
    </w:p>
    <w:p w14:paraId="2DB3DD3B" w14:textId="77777777" w:rsidR="00990EE8" w:rsidRPr="00C82169" w:rsidRDefault="00990EE8" w:rsidP="00990EE8">
      <w:pPr>
        <w:widowControl/>
        <w:autoSpaceDE/>
        <w:autoSpaceDN/>
        <w:spacing w:after="200"/>
        <w:ind w:left="720"/>
        <w:contextualSpacing/>
        <w:rPr>
          <w:rFonts w:ascii="Arial" w:eastAsiaTheme="minorHAnsi" w:hAnsi="Arial" w:cs="Arial"/>
          <w:i/>
        </w:rPr>
      </w:pPr>
      <w:r w:rsidRPr="00C82169">
        <w:rPr>
          <w:rFonts w:ascii="Arial" w:eastAsiaTheme="minorHAnsi" w:hAnsi="Arial" w:cs="Arial"/>
          <w:i/>
        </w:rPr>
        <w:t xml:space="preserve">MKT 484 is a 3-credit course and can only be taken once. Refer to WPC 484 or BIS 484 for other options. For double certificates/majors (e.g., Professional Sales AND Sports Business), please see Internship Coordinator for more information. </w:t>
      </w:r>
    </w:p>
    <w:p w14:paraId="683AEB36" w14:textId="77777777" w:rsidR="00990EE8" w:rsidRPr="00C82169" w:rsidRDefault="00990EE8" w:rsidP="00990EE8">
      <w:pPr>
        <w:widowControl/>
        <w:autoSpaceDE/>
        <w:autoSpaceDN/>
        <w:spacing w:after="200"/>
        <w:ind w:left="360" w:firstLine="360"/>
        <w:contextualSpacing/>
        <w:rPr>
          <w:rFonts w:ascii="Arial" w:eastAsiaTheme="minorHAnsi" w:hAnsi="Arial" w:cs="Arial"/>
          <w:b/>
          <w:i/>
        </w:rPr>
      </w:pPr>
    </w:p>
    <w:p w14:paraId="375E5B19" w14:textId="77777777" w:rsidR="00990EE8" w:rsidRPr="00C82169" w:rsidRDefault="00990EE8" w:rsidP="00990EE8">
      <w:pPr>
        <w:widowControl/>
        <w:autoSpaceDE/>
        <w:autoSpaceDN/>
        <w:spacing w:after="200"/>
        <w:contextualSpacing/>
        <w:rPr>
          <w:rFonts w:ascii="Arial" w:eastAsiaTheme="minorHAnsi" w:hAnsi="Arial" w:cs="Arial"/>
          <w:b/>
        </w:rPr>
      </w:pPr>
      <w:r w:rsidRPr="00C82169">
        <w:rPr>
          <w:rFonts w:ascii="Arial" w:eastAsiaTheme="minorHAnsi" w:hAnsi="Arial" w:cs="Arial"/>
          <w:b/>
        </w:rPr>
        <w:t>6.    My internship starts in the middle of the semester.  Can I still register for MKT 484?</w:t>
      </w:r>
    </w:p>
    <w:p w14:paraId="39D997D0" w14:textId="77777777" w:rsidR="00990EE8" w:rsidRPr="00C82169" w:rsidRDefault="00990EE8" w:rsidP="00990EE8">
      <w:pPr>
        <w:widowControl/>
        <w:autoSpaceDE/>
        <w:autoSpaceDN/>
        <w:spacing w:after="200"/>
        <w:ind w:left="720"/>
        <w:contextualSpacing/>
        <w:rPr>
          <w:rFonts w:ascii="Arial" w:eastAsiaTheme="minorHAnsi" w:hAnsi="Arial" w:cs="Arial"/>
          <w:i/>
        </w:rPr>
      </w:pPr>
      <w:r w:rsidRPr="00C82169">
        <w:rPr>
          <w:rFonts w:ascii="Arial" w:eastAsiaTheme="minorHAnsi" w:hAnsi="Arial" w:cs="Arial"/>
          <w:i/>
        </w:rPr>
        <w:t xml:space="preserve">Please refer to the application deadlines.  You may be able to begin your internship now and register for the following semester.  See the Internship Coordinator for more info.   </w:t>
      </w:r>
    </w:p>
    <w:p w14:paraId="6BA1D635" w14:textId="77777777" w:rsidR="00990EE8" w:rsidRPr="00C82169" w:rsidRDefault="00990EE8" w:rsidP="00990EE8">
      <w:pPr>
        <w:widowControl/>
        <w:autoSpaceDE/>
        <w:autoSpaceDN/>
        <w:spacing w:after="200"/>
        <w:ind w:left="360" w:firstLine="360"/>
        <w:contextualSpacing/>
        <w:rPr>
          <w:rFonts w:ascii="Arial" w:eastAsiaTheme="minorHAnsi" w:hAnsi="Arial" w:cs="Arial"/>
          <w:i/>
        </w:rPr>
      </w:pPr>
    </w:p>
    <w:p w14:paraId="3AA3B2AE" w14:textId="77777777" w:rsidR="00990EE8" w:rsidRPr="00C82169" w:rsidRDefault="00990EE8" w:rsidP="00990EE8">
      <w:pPr>
        <w:widowControl/>
        <w:autoSpaceDE/>
        <w:autoSpaceDN/>
        <w:rPr>
          <w:rFonts w:ascii="Arial" w:hAnsi="Arial" w:cs="Arial"/>
          <w:b/>
        </w:rPr>
      </w:pPr>
      <w:r w:rsidRPr="00C82169">
        <w:rPr>
          <w:rFonts w:ascii="Arial" w:hAnsi="Arial" w:cs="Arial"/>
          <w:b/>
        </w:rPr>
        <w:t>7.  Will my internship count towards my concentration or certificate (e.g., Professional Sales)?</w:t>
      </w:r>
    </w:p>
    <w:p w14:paraId="350A87C4" w14:textId="77777777" w:rsidR="00990EE8" w:rsidRPr="00C82169" w:rsidRDefault="00990EE8" w:rsidP="00990EE8">
      <w:pPr>
        <w:widowControl/>
        <w:autoSpaceDE/>
        <w:autoSpaceDN/>
        <w:ind w:left="720"/>
        <w:rPr>
          <w:rFonts w:ascii="Arial" w:hAnsi="Arial" w:cs="Arial"/>
          <w:i/>
        </w:rPr>
      </w:pPr>
      <w:r w:rsidRPr="00C82169">
        <w:rPr>
          <w:rFonts w:ascii="Arial" w:hAnsi="Arial" w:cs="Arial"/>
          <w:i/>
        </w:rPr>
        <w:t xml:space="preserve">Most likely!  Please see the Internship Coordinator to confirm that your internship is in a related field (e.g., For a Professional Sales concentration, your internship should be sales-related, or for a </w:t>
      </w:r>
      <w:proofErr w:type="gramStart"/>
      <w:r w:rsidRPr="00C82169">
        <w:rPr>
          <w:rFonts w:ascii="Arial" w:hAnsi="Arial" w:cs="Arial"/>
          <w:i/>
        </w:rPr>
        <w:t>Sports</w:t>
      </w:r>
      <w:proofErr w:type="gramEnd"/>
      <w:r w:rsidRPr="00C82169">
        <w:rPr>
          <w:rFonts w:ascii="Arial" w:hAnsi="Arial" w:cs="Arial"/>
          <w:i/>
        </w:rPr>
        <w:t xml:space="preserve"> Business major, the internship must be sports-related).</w:t>
      </w:r>
    </w:p>
    <w:p w14:paraId="700739C6" w14:textId="77777777" w:rsidR="00990EE8" w:rsidRPr="00C82169" w:rsidRDefault="00990EE8" w:rsidP="00990EE8">
      <w:pPr>
        <w:widowControl/>
        <w:autoSpaceDE/>
        <w:autoSpaceDN/>
        <w:ind w:left="720"/>
        <w:rPr>
          <w:rFonts w:ascii="Arial" w:hAnsi="Arial" w:cs="Arial"/>
          <w:i/>
        </w:rPr>
      </w:pPr>
    </w:p>
    <w:p w14:paraId="60405D62" w14:textId="77777777" w:rsidR="00990EE8" w:rsidRPr="00C82169" w:rsidRDefault="00990EE8" w:rsidP="00990EE8">
      <w:pPr>
        <w:widowControl/>
        <w:autoSpaceDE/>
        <w:autoSpaceDN/>
        <w:rPr>
          <w:rFonts w:ascii="Arial" w:hAnsi="Arial" w:cs="Arial"/>
          <w:b/>
        </w:rPr>
      </w:pPr>
      <w:r w:rsidRPr="00C82169">
        <w:rPr>
          <w:rFonts w:ascii="Arial" w:hAnsi="Arial" w:cs="Arial"/>
          <w:b/>
        </w:rPr>
        <w:t xml:space="preserve">8.  I haven’t taken MKT 300/302/303. Can I still register?  </w:t>
      </w:r>
    </w:p>
    <w:p w14:paraId="204B6D91" w14:textId="77777777" w:rsidR="00990EE8" w:rsidRPr="00C82169" w:rsidRDefault="00990EE8" w:rsidP="00990EE8">
      <w:pPr>
        <w:widowControl/>
        <w:autoSpaceDE/>
        <w:autoSpaceDN/>
        <w:ind w:left="720"/>
        <w:rPr>
          <w:rFonts w:ascii="Arial" w:hAnsi="Arial" w:cs="Arial"/>
          <w:i/>
        </w:rPr>
      </w:pPr>
      <w:r w:rsidRPr="00C82169">
        <w:rPr>
          <w:rFonts w:ascii="Arial" w:hAnsi="Arial" w:cs="Arial"/>
          <w:i/>
        </w:rPr>
        <w:t xml:space="preserve">MKT 300/302/303 is a prerequisite and required.  You will need to wait until you have completed the course with a B- or better to register for MKT 484.  You cannot take the course concurrently so please review your course schedule accordingly. </w:t>
      </w:r>
    </w:p>
    <w:p w14:paraId="08B71BE9" w14:textId="77777777" w:rsidR="00990EE8" w:rsidRPr="00C82169" w:rsidRDefault="00990EE8" w:rsidP="00990EE8">
      <w:pPr>
        <w:widowControl/>
        <w:autoSpaceDE/>
        <w:autoSpaceDN/>
        <w:ind w:left="720" w:hanging="720"/>
        <w:rPr>
          <w:rFonts w:ascii="Arial" w:hAnsi="Arial" w:cs="Arial"/>
        </w:rPr>
      </w:pPr>
    </w:p>
    <w:p w14:paraId="73B67104" w14:textId="77777777" w:rsidR="00990EE8" w:rsidRPr="00C82169" w:rsidRDefault="00990EE8" w:rsidP="00990EE8">
      <w:pPr>
        <w:widowControl/>
        <w:autoSpaceDE/>
        <w:autoSpaceDN/>
        <w:rPr>
          <w:rFonts w:ascii="Arial" w:hAnsi="Arial" w:cs="Arial"/>
          <w:b/>
        </w:rPr>
      </w:pPr>
      <w:r w:rsidRPr="00C82169">
        <w:rPr>
          <w:rFonts w:ascii="Arial" w:hAnsi="Arial" w:cs="Arial"/>
          <w:b/>
        </w:rPr>
        <w:t xml:space="preserve">9.  I received a C in MKT 300/302/303 or my GPA is below 3.0.  Can I still register?  </w:t>
      </w:r>
    </w:p>
    <w:p w14:paraId="391A8936" w14:textId="77777777" w:rsidR="00990EE8" w:rsidRPr="00C82169" w:rsidRDefault="00990EE8" w:rsidP="00990EE8">
      <w:pPr>
        <w:widowControl/>
        <w:autoSpaceDE/>
        <w:autoSpaceDN/>
        <w:ind w:left="720"/>
        <w:rPr>
          <w:rFonts w:ascii="Arial" w:hAnsi="Arial" w:cs="Arial"/>
          <w:i/>
        </w:rPr>
      </w:pPr>
      <w:r w:rsidRPr="00C82169">
        <w:rPr>
          <w:rFonts w:ascii="Arial" w:hAnsi="Arial" w:cs="Arial"/>
          <w:i/>
        </w:rPr>
        <w:t>If you received a C in the MKT course and/or your GPA is below a 3.0, you can submit a petition through Advising SOS, or you will need to consider other internship course options such as WPC 484 or BIS 484.  If MKT 484 is an elective, and not required, you should consider other elective options in your course of study.</w:t>
      </w:r>
    </w:p>
    <w:p w14:paraId="4A0E9FAD" w14:textId="77777777" w:rsidR="00990EE8" w:rsidRPr="00C82169" w:rsidRDefault="00990EE8" w:rsidP="00990EE8">
      <w:pPr>
        <w:widowControl/>
        <w:autoSpaceDE/>
        <w:autoSpaceDN/>
        <w:ind w:left="720"/>
        <w:rPr>
          <w:rFonts w:ascii="Arial" w:hAnsi="Arial" w:cs="Arial"/>
          <w:i/>
        </w:rPr>
      </w:pPr>
    </w:p>
    <w:p w14:paraId="2E109F7E" w14:textId="77777777" w:rsidR="00990EE8" w:rsidRPr="00C82169" w:rsidRDefault="00990EE8" w:rsidP="00990EE8">
      <w:pPr>
        <w:widowControl/>
        <w:autoSpaceDE/>
        <w:autoSpaceDN/>
        <w:rPr>
          <w:rFonts w:ascii="Arial" w:hAnsi="Arial" w:cs="Arial"/>
          <w:b/>
          <w:bCs/>
          <w:iCs/>
        </w:rPr>
      </w:pPr>
      <w:r w:rsidRPr="00C82169">
        <w:rPr>
          <w:rFonts w:ascii="Arial" w:hAnsi="Arial" w:cs="Arial"/>
          <w:b/>
          <w:bCs/>
          <w:iCs/>
        </w:rPr>
        <w:t>10.  I have a summer internship, but my scholarship does not cover summer tuition.  Can I register for the</w:t>
      </w:r>
    </w:p>
    <w:p w14:paraId="4EC370FA" w14:textId="77777777" w:rsidR="00990EE8" w:rsidRPr="00C82169" w:rsidRDefault="00990EE8" w:rsidP="00990EE8">
      <w:pPr>
        <w:widowControl/>
        <w:autoSpaceDE/>
        <w:autoSpaceDN/>
        <w:rPr>
          <w:rFonts w:ascii="Arial" w:hAnsi="Arial" w:cs="Arial"/>
          <w:b/>
          <w:bCs/>
          <w:iCs/>
        </w:rPr>
      </w:pPr>
      <w:r w:rsidRPr="00C82169">
        <w:rPr>
          <w:rFonts w:ascii="Arial" w:hAnsi="Arial" w:cs="Arial"/>
          <w:b/>
          <w:bCs/>
          <w:iCs/>
        </w:rPr>
        <w:t xml:space="preserve">       course in the fall?</w:t>
      </w:r>
    </w:p>
    <w:p w14:paraId="3AD1F63F" w14:textId="77777777" w:rsidR="00990EE8" w:rsidRPr="00C82169" w:rsidRDefault="00990EE8" w:rsidP="00990EE8">
      <w:pPr>
        <w:widowControl/>
        <w:autoSpaceDE/>
        <w:autoSpaceDN/>
        <w:ind w:left="720"/>
        <w:rPr>
          <w:rFonts w:ascii="Arial" w:hAnsi="Arial" w:cs="Arial"/>
          <w:i/>
        </w:rPr>
      </w:pPr>
      <w:r w:rsidRPr="00C82169">
        <w:rPr>
          <w:rFonts w:ascii="Arial" w:hAnsi="Arial" w:cs="Arial"/>
          <w:i/>
        </w:rPr>
        <w:t>Yes, you may have the option to move the course registration (when the course appears on your transcript) to fall, but complete all of your work (</w:t>
      </w:r>
      <w:proofErr w:type="gramStart"/>
      <w:r w:rsidRPr="00C82169">
        <w:rPr>
          <w:rFonts w:ascii="Arial" w:hAnsi="Arial" w:cs="Arial"/>
          <w:i/>
        </w:rPr>
        <w:t>e.g.</w:t>
      </w:r>
      <w:proofErr w:type="gramEnd"/>
      <w:r w:rsidRPr="00C82169">
        <w:rPr>
          <w:rFonts w:ascii="Arial" w:hAnsi="Arial" w:cs="Arial"/>
          <w:i/>
        </w:rPr>
        <w:t xml:space="preserve"> journal, paper) during the summer.  Your paper should be submitted within two weeks of your last day at your internship. Please discuss this option with the instructor. </w:t>
      </w:r>
    </w:p>
    <w:p w14:paraId="23E0970B" w14:textId="77777777" w:rsidR="00990EE8" w:rsidRPr="00C82169" w:rsidRDefault="00990EE8" w:rsidP="00990EE8">
      <w:pPr>
        <w:widowControl/>
        <w:autoSpaceDE/>
        <w:autoSpaceDN/>
        <w:rPr>
          <w:rFonts w:ascii="Arial" w:hAnsi="Arial" w:cs="Arial"/>
          <w:iCs/>
        </w:rPr>
      </w:pPr>
      <w:r w:rsidRPr="00C82169">
        <w:rPr>
          <w:rFonts w:ascii="Arial" w:hAnsi="Arial" w:cs="Arial"/>
          <w:iCs/>
        </w:rPr>
        <w:tab/>
      </w:r>
    </w:p>
    <w:p w14:paraId="047C2365" w14:textId="689EECD2" w:rsidR="00F25430" w:rsidRDefault="00F25430" w:rsidP="003448F2">
      <w:pPr>
        <w:widowControl/>
        <w:autoSpaceDE/>
        <w:autoSpaceDN/>
        <w:spacing w:after="200" w:line="276" w:lineRule="auto"/>
        <w:contextualSpacing/>
        <w:rPr>
          <w:rFonts w:ascii="Arial" w:eastAsiaTheme="minorHAnsi" w:hAnsi="Arial" w:cs="Arial"/>
          <w:b/>
          <w:bCs/>
          <w:color w:val="FF0000"/>
        </w:rPr>
      </w:pPr>
    </w:p>
    <w:p w14:paraId="3AFF1B7F" w14:textId="77777777" w:rsidR="000C6E7C" w:rsidRDefault="000C6E7C" w:rsidP="003448F2">
      <w:pPr>
        <w:widowControl/>
        <w:autoSpaceDE/>
        <w:autoSpaceDN/>
        <w:spacing w:after="200" w:line="276" w:lineRule="auto"/>
        <w:contextualSpacing/>
        <w:rPr>
          <w:rFonts w:ascii="Arial" w:eastAsiaTheme="minorHAnsi" w:hAnsi="Arial" w:cs="Arial"/>
          <w:b/>
          <w:bCs/>
          <w:color w:val="FF0000"/>
        </w:rPr>
      </w:pPr>
    </w:p>
    <w:p w14:paraId="7F9076AE" w14:textId="77777777" w:rsidR="000C6E7C" w:rsidRDefault="000C6E7C" w:rsidP="003448F2">
      <w:pPr>
        <w:widowControl/>
        <w:autoSpaceDE/>
        <w:autoSpaceDN/>
        <w:spacing w:after="200" w:line="276" w:lineRule="auto"/>
        <w:contextualSpacing/>
        <w:rPr>
          <w:rFonts w:ascii="Arial" w:eastAsiaTheme="minorHAnsi" w:hAnsi="Arial" w:cs="Arial"/>
          <w:b/>
          <w:bCs/>
          <w:color w:val="FF0000"/>
        </w:rPr>
      </w:pPr>
    </w:p>
    <w:p w14:paraId="0F854B77" w14:textId="77777777" w:rsidR="00CA625B" w:rsidRDefault="00CA625B" w:rsidP="003448F2">
      <w:pPr>
        <w:widowControl/>
        <w:autoSpaceDE/>
        <w:autoSpaceDN/>
        <w:spacing w:after="200" w:line="276" w:lineRule="auto"/>
        <w:contextualSpacing/>
        <w:rPr>
          <w:rFonts w:ascii="Arial" w:eastAsiaTheme="minorHAnsi" w:hAnsi="Arial" w:cs="Arial"/>
          <w:b/>
          <w:bCs/>
          <w:color w:val="FF0000"/>
        </w:rPr>
      </w:pPr>
    </w:p>
    <w:p w14:paraId="0DF9F3F3" w14:textId="77777777" w:rsidR="00CA625B" w:rsidRDefault="00CA625B" w:rsidP="003448F2">
      <w:pPr>
        <w:widowControl/>
        <w:autoSpaceDE/>
        <w:autoSpaceDN/>
        <w:spacing w:after="200" w:line="276" w:lineRule="auto"/>
        <w:contextualSpacing/>
        <w:rPr>
          <w:rFonts w:ascii="Arial" w:eastAsiaTheme="minorHAnsi" w:hAnsi="Arial" w:cs="Arial"/>
          <w:b/>
          <w:bCs/>
          <w:color w:val="FF0000"/>
        </w:rPr>
      </w:pPr>
    </w:p>
    <w:p w14:paraId="170F999B" w14:textId="77777777" w:rsidR="00CA625B" w:rsidRDefault="00CA625B" w:rsidP="003448F2">
      <w:pPr>
        <w:widowControl/>
        <w:autoSpaceDE/>
        <w:autoSpaceDN/>
        <w:spacing w:after="200" w:line="276" w:lineRule="auto"/>
        <w:contextualSpacing/>
        <w:rPr>
          <w:rFonts w:ascii="Arial" w:eastAsiaTheme="minorHAnsi" w:hAnsi="Arial" w:cs="Arial"/>
          <w:b/>
          <w:bCs/>
          <w:color w:val="FF0000"/>
        </w:rPr>
      </w:pPr>
    </w:p>
    <w:p w14:paraId="6A67D72F" w14:textId="77777777" w:rsidR="00CA625B" w:rsidRPr="00C82169" w:rsidRDefault="00CA625B" w:rsidP="003448F2">
      <w:pPr>
        <w:widowControl/>
        <w:autoSpaceDE/>
        <w:autoSpaceDN/>
        <w:spacing w:after="200" w:line="276" w:lineRule="auto"/>
        <w:contextualSpacing/>
        <w:rPr>
          <w:rFonts w:ascii="Arial" w:eastAsiaTheme="minorHAnsi" w:hAnsi="Arial" w:cs="Arial"/>
          <w:b/>
          <w:bCs/>
          <w:color w:val="FF0000"/>
        </w:rPr>
      </w:pPr>
    </w:p>
    <w:p w14:paraId="167A53AF" w14:textId="3CA4EDE5" w:rsidR="00197411" w:rsidRPr="00C82169" w:rsidRDefault="00197411" w:rsidP="00982C60">
      <w:pPr>
        <w:pStyle w:val="ListParagraph"/>
        <w:rPr>
          <w:rFonts w:ascii="Arial" w:hAnsi="Arial" w:cs="Arial"/>
          <w:sz w:val="18"/>
          <w:szCs w:val="18"/>
        </w:rPr>
      </w:pPr>
      <w:r w:rsidRPr="00C82169">
        <w:rPr>
          <w:rFonts w:ascii="Arial" w:hAnsi="Arial" w:cs="Arial"/>
          <w:sz w:val="18"/>
          <w:szCs w:val="18"/>
        </w:rPr>
        <w:lastRenderedPageBreak/>
        <w:t>******************************************************************************************************************</w:t>
      </w:r>
    </w:p>
    <w:p w14:paraId="42E653B1" w14:textId="0D26978B" w:rsidR="00BF2EF7" w:rsidRPr="00C82169" w:rsidRDefault="00BF2EF7" w:rsidP="00BF2EF7">
      <w:pPr>
        <w:widowControl/>
        <w:autoSpaceDE/>
        <w:autoSpaceDN/>
        <w:jc w:val="center"/>
        <w:rPr>
          <w:rFonts w:ascii="Arial" w:hAnsi="Arial" w:cs="Arial"/>
          <w:b/>
          <w:bCs/>
          <w:sz w:val="32"/>
        </w:rPr>
      </w:pPr>
      <w:r w:rsidRPr="00C82169">
        <w:rPr>
          <w:rFonts w:ascii="Arial" w:hAnsi="Arial" w:cs="Arial"/>
          <w:b/>
          <w:bCs/>
          <w:sz w:val="32"/>
        </w:rPr>
        <w:t xml:space="preserve">MKT 484 Internship Paper </w:t>
      </w:r>
      <w:r w:rsidR="00E92D57" w:rsidRPr="00C82169">
        <w:rPr>
          <w:rFonts w:ascii="Arial" w:hAnsi="Arial" w:cs="Arial"/>
          <w:b/>
          <w:bCs/>
          <w:sz w:val="32"/>
        </w:rPr>
        <w:t>Overview</w:t>
      </w:r>
      <w:r w:rsidR="00C84DAC" w:rsidRPr="00C82169">
        <w:rPr>
          <w:rFonts w:ascii="Arial" w:hAnsi="Arial" w:cs="Arial"/>
          <w:b/>
          <w:bCs/>
          <w:sz w:val="32"/>
        </w:rPr>
        <w:t>- IMPORTANT</w:t>
      </w:r>
    </w:p>
    <w:p w14:paraId="19259634" w14:textId="77777777" w:rsidR="00BF2EF7" w:rsidRPr="00C82169" w:rsidRDefault="00BF2EF7" w:rsidP="00BF2EF7">
      <w:pPr>
        <w:widowControl/>
        <w:autoSpaceDE/>
        <w:autoSpaceDN/>
        <w:rPr>
          <w:rFonts w:ascii="Arial" w:hAnsi="Arial" w:cs="Arial"/>
          <w:sz w:val="24"/>
        </w:rPr>
      </w:pPr>
    </w:p>
    <w:p w14:paraId="520007C1" w14:textId="20CB3627" w:rsidR="00BF2EF7" w:rsidRPr="00C82169" w:rsidRDefault="00BF2EF7" w:rsidP="00BF2EF7">
      <w:pPr>
        <w:widowControl/>
        <w:autoSpaceDE/>
        <w:autoSpaceDN/>
        <w:rPr>
          <w:rFonts w:ascii="Arial" w:hAnsi="Arial" w:cs="Arial"/>
        </w:rPr>
      </w:pPr>
      <w:r w:rsidRPr="00C82169">
        <w:rPr>
          <w:rFonts w:ascii="Arial" w:hAnsi="Arial" w:cs="Arial"/>
        </w:rPr>
        <w:sym w:font="Wingdings" w:char="F0E0"/>
      </w:r>
      <w:r w:rsidRPr="00C82169">
        <w:rPr>
          <w:rFonts w:ascii="Arial" w:hAnsi="Arial" w:cs="Arial"/>
        </w:rPr>
        <w:t xml:space="preserve"> </w:t>
      </w:r>
      <w:r w:rsidR="00197411" w:rsidRPr="00C82169">
        <w:rPr>
          <w:rFonts w:ascii="Arial" w:hAnsi="Arial" w:cs="Arial"/>
        </w:rPr>
        <w:t xml:space="preserve">Please refer to the course Canvas site for a sample paper.  Your paper should be submitted on Canvas. </w:t>
      </w:r>
    </w:p>
    <w:p w14:paraId="66366029" w14:textId="77777777" w:rsidR="00BF2EF7" w:rsidRPr="00C82169" w:rsidRDefault="00BF2EF7" w:rsidP="00BF2EF7">
      <w:pPr>
        <w:widowControl/>
        <w:autoSpaceDE/>
        <w:autoSpaceDN/>
        <w:rPr>
          <w:rFonts w:ascii="Arial" w:hAnsi="Arial" w:cs="Arial"/>
        </w:rPr>
      </w:pPr>
    </w:p>
    <w:p w14:paraId="4F13F80F" w14:textId="46EB73B1" w:rsidR="00BF2EF7" w:rsidRPr="00C82169" w:rsidRDefault="00BF2EF7" w:rsidP="00BF2EF7">
      <w:pPr>
        <w:widowControl/>
        <w:autoSpaceDE/>
        <w:autoSpaceDN/>
        <w:rPr>
          <w:rFonts w:ascii="Arial" w:hAnsi="Arial" w:cs="Arial"/>
        </w:rPr>
      </w:pPr>
      <w:r w:rsidRPr="00C82169">
        <w:rPr>
          <w:rFonts w:ascii="Arial" w:hAnsi="Arial" w:cs="Arial"/>
        </w:rPr>
        <w:sym w:font="Wingdings" w:char="F0E0"/>
      </w:r>
      <w:r w:rsidR="00C84DAC" w:rsidRPr="00C82169">
        <w:rPr>
          <w:rFonts w:ascii="Arial" w:hAnsi="Arial" w:cs="Arial"/>
        </w:rPr>
        <w:t xml:space="preserve"> I</w:t>
      </w:r>
      <w:r w:rsidRPr="00C82169">
        <w:rPr>
          <w:rFonts w:ascii="Arial" w:hAnsi="Arial" w:cs="Arial"/>
        </w:rPr>
        <w:t xml:space="preserve">nclude a cover sheet, table of contents, and page numbers. </w:t>
      </w:r>
      <w:r w:rsidR="00532069" w:rsidRPr="00C82169">
        <w:rPr>
          <w:rFonts w:ascii="Arial" w:hAnsi="Arial" w:cs="Arial"/>
        </w:rPr>
        <w:t>The paper should be single-spaced.</w:t>
      </w:r>
    </w:p>
    <w:p w14:paraId="4C203842" w14:textId="77777777" w:rsidR="00BF2EF7" w:rsidRPr="00C82169" w:rsidRDefault="00BF2EF7" w:rsidP="00BF2EF7">
      <w:pPr>
        <w:widowControl/>
        <w:autoSpaceDE/>
        <w:autoSpaceDN/>
        <w:rPr>
          <w:rFonts w:ascii="Arial" w:hAnsi="Arial" w:cs="Arial"/>
        </w:rPr>
      </w:pPr>
    </w:p>
    <w:p w14:paraId="0B1B0988" w14:textId="77777777" w:rsidR="00BF2EF7" w:rsidRPr="00C82169" w:rsidRDefault="00BF2EF7" w:rsidP="00BF2EF7">
      <w:pPr>
        <w:widowControl/>
        <w:autoSpaceDE/>
        <w:autoSpaceDN/>
        <w:rPr>
          <w:rFonts w:ascii="Arial" w:hAnsi="Arial" w:cs="Arial"/>
        </w:rPr>
      </w:pPr>
      <w:r w:rsidRPr="00C82169">
        <w:rPr>
          <w:rFonts w:ascii="Arial" w:hAnsi="Arial" w:cs="Arial"/>
        </w:rPr>
        <w:sym w:font="Wingdings" w:char="F0E0"/>
      </w:r>
      <w:r w:rsidRPr="00C82169">
        <w:rPr>
          <w:rFonts w:ascii="Arial" w:hAnsi="Arial" w:cs="Arial"/>
        </w:rPr>
        <w:t xml:space="preserve"> Your paper consists of five sections.  Please review the information below to </w:t>
      </w:r>
      <w:proofErr w:type="gramStart"/>
      <w:r w:rsidRPr="00C82169">
        <w:rPr>
          <w:rFonts w:ascii="Arial" w:hAnsi="Arial" w:cs="Arial"/>
        </w:rPr>
        <w:t>insure</w:t>
      </w:r>
      <w:proofErr w:type="gramEnd"/>
      <w:r w:rsidRPr="00C82169">
        <w:rPr>
          <w:rFonts w:ascii="Arial" w:hAnsi="Arial" w:cs="Arial"/>
        </w:rPr>
        <w:t xml:space="preserve"> that you include all required information in your paper.</w:t>
      </w:r>
    </w:p>
    <w:p w14:paraId="274959CF" w14:textId="77777777" w:rsidR="00BF2EF7" w:rsidRPr="00C82169" w:rsidRDefault="00BF2EF7" w:rsidP="00BF2EF7">
      <w:pPr>
        <w:widowControl/>
        <w:autoSpaceDE/>
        <w:autoSpaceDN/>
        <w:rPr>
          <w:rFonts w:ascii="Arial" w:hAnsi="Arial" w:cs="Arial"/>
        </w:rPr>
      </w:pPr>
    </w:p>
    <w:p w14:paraId="440724E7" w14:textId="48A1E2AF" w:rsidR="00BF2EF7" w:rsidRPr="00C82169" w:rsidRDefault="00BF2EF7" w:rsidP="00BF2EF7">
      <w:pPr>
        <w:widowControl/>
        <w:autoSpaceDE/>
        <w:autoSpaceDN/>
        <w:ind w:left="720" w:hanging="720"/>
        <w:rPr>
          <w:rFonts w:ascii="Arial" w:hAnsi="Arial" w:cs="Arial"/>
        </w:rPr>
      </w:pPr>
      <w:r w:rsidRPr="00C82169">
        <w:rPr>
          <w:rFonts w:ascii="Arial" w:hAnsi="Arial" w:cs="Arial"/>
        </w:rPr>
        <w:t>1.</w:t>
      </w:r>
      <w:r w:rsidRPr="00C82169">
        <w:rPr>
          <w:rFonts w:ascii="Arial" w:hAnsi="Arial" w:cs="Arial"/>
        </w:rPr>
        <w:tab/>
      </w:r>
      <w:r w:rsidRPr="00C82169">
        <w:rPr>
          <w:rFonts w:ascii="Arial" w:hAnsi="Arial" w:cs="Arial"/>
          <w:b/>
          <w:u w:val="single"/>
        </w:rPr>
        <w:t>Section I:</w:t>
      </w:r>
      <w:r w:rsidRPr="00C82169">
        <w:rPr>
          <w:rFonts w:ascii="Arial" w:hAnsi="Arial" w:cs="Arial"/>
        </w:rPr>
        <w:t xml:space="preserve">  </w:t>
      </w:r>
      <w:r w:rsidRPr="00C82169">
        <w:rPr>
          <w:rFonts w:ascii="Arial" w:hAnsi="Arial" w:cs="Arial"/>
          <w:b/>
        </w:rPr>
        <w:t>Your Goals</w:t>
      </w:r>
      <w:r w:rsidRPr="00C82169">
        <w:rPr>
          <w:rFonts w:ascii="Arial" w:hAnsi="Arial" w:cs="Arial"/>
        </w:rPr>
        <w:t xml:space="preserve"> </w:t>
      </w:r>
      <w:r w:rsidRPr="00C82169">
        <w:rPr>
          <w:rFonts w:ascii="Arial" w:hAnsi="Arial" w:cs="Arial"/>
          <w:highlight w:val="yellow"/>
        </w:rPr>
        <w:t>(</w:t>
      </w:r>
      <w:r w:rsidR="00C50BFC" w:rsidRPr="00C82169">
        <w:rPr>
          <w:rFonts w:ascii="Arial" w:hAnsi="Arial" w:cs="Arial"/>
          <w:highlight w:val="yellow"/>
        </w:rPr>
        <w:t>include</w:t>
      </w:r>
      <w:r w:rsidR="005C2746" w:rsidRPr="00C82169">
        <w:rPr>
          <w:rFonts w:ascii="Arial" w:hAnsi="Arial" w:cs="Arial"/>
          <w:highlight w:val="yellow"/>
        </w:rPr>
        <w:t>d</w:t>
      </w:r>
      <w:r w:rsidR="00C50BFC" w:rsidRPr="00C82169">
        <w:rPr>
          <w:rFonts w:ascii="Arial" w:hAnsi="Arial" w:cs="Arial"/>
          <w:highlight w:val="yellow"/>
        </w:rPr>
        <w:t xml:space="preserve"> in your</w:t>
      </w:r>
      <w:r w:rsidR="00C44CFA" w:rsidRPr="00C82169">
        <w:rPr>
          <w:rFonts w:ascii="Arial" w:hAnsi="Arial" w:cs="Arial"/>
          <w:highlight w:val="yellow"/>
        </w:rPr>
        <w:t xml:space="preserve"> </w:t>
      </w:r>
      <w:r w:rsidRPr="00C82169">
        <w:rPr>
          <w:rFonts w:ascii="Arial" w:hAnsi="Arial" w:cs="Arial"/>
          <w:highlight w:val="yellow"/>
        </w:rPr>
        <w:t>application)</w:t>
      </w:r>
    </w:p>
    <w:p w14:paraId="611F8F6D" w14:textId="0773BEDA" w:rsidR="00BF2EF7" w:rsidRPr="00C82169" w:rsidRDefault="00BF2EF7" w:rsidP="00BF2EF7">
      <w:pPr>
        <w:widowControl/>
        <w:autoSpaceDE/>
        <w:autoSpaceDN/>
        <w:ind w:left="720" w:hanging="720"/>
        <w:rPr>
          <w:rFonts w:ascii="Arial" w:hAnsi="Arial" w:cs="Arial"/>
        </w:rPr>
      </w:pPr>
      <w:r w:rsidRPr="00C82169">
        <w:rPr>
          <w:rFonts w:ascii="Arial" w:hAnsi="Arial" w:cs="Arial"/>
          <w:b/>
        </w:rPr>
        <w:tab/>
      </w:r>
      <w:r w:rsidRPr="00C82169">
        <w:rPr>
          <w:rFonts w:ascii="Arial" w:hAnsi="Arial" w:cs="Arial"/>
        </w:rPr>
        <w:t xml:space="preserve">Describe your internship, and your expected goals, both company-oriented and personal.  For example, what has your supervisor shared with you regarding his/her expectations of you?  What do you hope to get out of this experience?  </w:t>
      </w:r>
      <w:r w:rsidR="00E127D1" w:rsidRPr="00C82169">
        <w:rPr>
          <w:rFonts w:ascii="Arial" w:hAnsi="Arial" w:cs="Arial"/>
        </w:rPr>
        <w:t xml:space="preserve">You can use the content provided from your </w:t>
      </w:r>
      <w:r w:rsidR="00556C80" w:rsidRPr="00C82169">
        <w:rPr>
          <w:rFonts w:ascii="Arial" w:hAnsi="Arial" w:cs="Arial"/>
        </w:rPr>
        <w:t xml:space="preserve">online </w:t>
      </w:r>
      <w:r w:rsidR="00E127D1" w:rsidRPr="00C82169">
        <w:rPr>
          <w:rFonts w:ascii="Arial" w:hAnsi="Arial" w:cs="Arial"/>
        </w:rPr>
        <w:t xml:space="preserve">application. </w:t>
      </w:r>
      <w:r w:rsidRPr="00C82169">
        <w:rPr>
          <w:rFonts w:ascii="Arial" w:hAnsi="Arial" w:cs="Arial"/>
        </w:rPr>
        <w:t xml:space="preserve">This section should be about </w:t>
      </w:r>
      <w:r w:rsidRPr="00C82169">
        <w:rPr>
          <w:rFonts w:ascii="Arial" w:hAnsi="Arial" w:cs="Arial"/>
          <w:b/>
          <w:u w:val="single"/>
        </w:rPr>
        <w:t>1 page single-spaced (minimum)</w:t>
      </w:r>
      <w:r w:rsidR="00E127D1" w:rsidRPr="00C82169">
        <w:rPr>
          <w:rFonts w:ascii="Arial" w:hAnsi="Arial" w:cs="Arial"/>
          <w:b/>
          <w:u w:val="single"/>
        </w:rPr>
        <w:t>.</w:t>
      </w:r>
    </w:p>
    <w:p w14:paraId="12CE3CD1"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 xml:space="preserve"> </w:t>
      </w:r>
    </w:p>
    <w:p w14:paraId="0CFFC6D7" w14:textId="77777777" w:rsidR="00BF2EF7" w:rsidRPr="00C82169" w:rsidRDefault="00BF2EF7" w:rsidP="00BF2EF7">
      <w:pPr>
        <w:widowControl/>
        <w:autoSpaceDE/>
        <w:autoSpaceDN/>
        <w:ind w:left="720" w:hanging="720"/>
        <w:rPr>
          <w:rFonts w:ascii="Arial" w:hAnsi="Arial" w:cs="Arial"/>
          <w:b/>
        </w:rPr>
      </w:pPr>
      <w:r w:rsidRPr="00C82169">
        <w:rPr>
          <w:rFonts w:ascii="Arial" w:hAnsi="Arial" w:cs="Arial"/>
        </w:rPr>
        <w:t>2.</w:t>
      </w:r>
      <w:r w:rsidRPr="00C82169">
        <w:rPr>
          <w:rFonts w:ascii="Arial" w:hAnsi="Arial" w:cs="Arial"/>
        </w:rPr>
        <w:tab/>
      </w:r>
      <w:r w:rsidRPr="00C82169">
        <w:rPr>
          <w:rFonts w:ascii="Arial" w:hAnsi="Arial" w:cs="Arial"/>
          <w:b/>
          <w:u w:val="single"/>
        </w:rPr>
        <w:t>Section II:</w:t>
      </w:r>
      <w:r w:rsidRPr="00C82169">
        <w:rPr>
          <w:rFonts w:ascii="Arial" w:hAnsi="Arial" w:cs="Arial"/>
        </w:rPr>
        <w:t xml:space="preserve">  </w:t>
      </w:r>
      <w:r w:rsidRPr="00C82169">
        <w:rPr>
          <w:rFonts w:ascii="Arial" w:hAnsi="Arial" w:cs="Arial"/>
          <w:b/>
        </w:rPr>
        <w:t>The Journal</w:t>
      </w:r>
    </w:p>
    <w:p w14:paraId="4B7BE053"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ab/>
        <w:t xml:space="preserve">You should document what you are doing on a daily/weekly basis to accomplish your stated goals. You will need to maintain a </w:t>
      </w:r>
      <w:r w:rsidRPr="00C82169">
        <w:rPr>
          <w:rFonts w:ascii="Arial" w:hAnsi="Arial" w:cs="Arial"/>
          <w:b/>
          <w:u w:val="single"/>
        </w:rPr>
        <w:t>daily or weekly</w:t>
      </w:r>
      <w:r w:rsidRPr="00C82169">
        <w:rPr>
          <w:rFonts w:ascii="Arial" w:hAnsi="Arial" w:cs="Arial"/>
        </w:rPr>
        <w:t xml:space="preserve"> journal and submit it with your paper.  Please note that if you are submitting a weekly journal, you should include </w:t>
      </w:r>
      <w:r w:rsidRPr="00C82169">
        <w:rPr>
          <w:rFonts w:ascii="Arial" w:hAnsi="Arial" w:cs="Arial"/>
          <w:b/>
          <w:u w:val="single"/>
        </w:rPr>
        <w:t>at least</w:t>
      </w:r>
      <w:r w:rsidRPr="00C82169">
        <w:rPr>
          <w:rFonts w:ascii="Arial" w:hAnsi="Arial" w:cs="Arial"/>
          <w:i/>
        </w:rPr>
        <w:t xml:space="preserve"> </w:t>
      </w:r>
      <w:r w:rsidRPr="00C82169">
        <w:rPr>
          <w:rFonts w:ascii="Arial" w:hAnsi="Arial" w:cs="Arial"/>
        </w:rPr>
        <w:t xml:space="preserve">1-2 paragraphs per week.  </w:t>
      </w:r>
      <w:r w:rsidRPr="00C82169">
        <w:rPr>
          <w:rFonts w:ascii="Arial" w:hAnsi="Arial" w:cs="Arial"/>
          <w:b/>
          <w:bCs/>
          <w:u w:val="single"/>
        </w:rPr>
        <w:t xml:space="preserve">Bullet points for a journal are not acceptable. </w:t>
      </w:r>
      <w:r w:rsidRPr="00C82169">
        <w:rPr>
          <w:rFonts w:ascii="Arial" w:hAnsi="Arial" w:cs="Arial"/>
        </w:rPr>
        <w:t>Length for this section will vary, but should be representative of the hours worked (in other words, two sentences per week is not sufficient).</w:t>
      </w:r>
    </w:p>
    <w:p w14:paraId="6A59AF29" w14:textId="77777777" w:rsidR="00BF2EF7" w:rsidRPr="00C82169" w:rsidRDefault="00BF2EF7" w:rsidP="00BF2EF7">
      <w:pPr>
        <w:widowControl/>
        <w:autoSpaceDE/>
        <w:autoSpaceDN/>
        <w:ind w:left="720" w:hanging="720"/>
        <w:rPr>
          <w:rFonts w:ascii="Arial" w:hAnsi="Arial" w:cs="Arial"/>
        </w:rPr>
      </w:pPr>
    </w:p>
    <w:p w14:paraId="0DA19E06" w14:textId="77777777" w:rsidR="00BF2EF7" w:rsidRPr="00C82169" w:rsidRDefault="00BF2EF7" w:rsidP="00BF2EF7">
      <w:pPr>
        <w:widowControl/>
        <w:autoSpaceDE/>
        <w:autoSpaceDN/>
        <w:ind w:left="720"/>
        <w:rPr>
          <w:rFonts w:ascii="Arial" w:hAnsi="Arial" w:cs="Arial"/>
        </w:rPr>
      </w:pPr>
      <w:r w:rsidRPr="00C82169">
        <w:rPr>
          <w:rFonts w:ascii="Arial" w:hAnsi="Arial" w:cs="Arial"/>
        </w:rPr>
        <w:t xml:space="preserve">In addition, </w:t>
      </w:r>
      <w:r w:rsidRPr="00C82169">
        <w:rPr>
          <w:rFonts w:ascii="Arial" w:hAnsi="Arial" w:cs="Arial"/>
          <w:b/>
          <w:i/>
        </w:rPr>
        <w:t>keep track of your hours on a weekly basis—please include a table with all of your weekly hours logged</w:t>
      </w:r>
      <w:r w:rsidRPr="00C82169">
        <w:rPr>
          <w:rFonts w:ascii="Arial" w:hAnsi="Arial" w:cs="Arial"/>
          <w:b/>
        </w:rPr>
        <w:t>.</w:t>
      </w:r>
      <w:r w:rsidRPr="00C82169">
        <w:rPr>
          <w:rFonts w:ascii="Arial" w:hAnsi="Arial" w:cs="Arial"/>
        </w:rPr>
        <w:t xml:space="preserve"> You must provide documentation that you worked a minimum of 120 hours</w:t>
      </w:r>
      <w:r w:rsidR="00953071" w:rsidRPr="00C82169">
        <w:rPr>
          <w:rFonts w:ascii="Arial" w:hAnsi="Arial" w:cs="Arial"/>
        </w:rPr>
        <w:t xml:space="preserve">, </w:t>
      </w:r>
      <w:r w:rsidR="00953071" w:rsidRPr="00C82169">
        <w:rPr>
          <w:rFonts w:ascii="Arial" w:hAnsi="Arial" w:cs="Arial"/>
          <w:highlight w:val="yellow"/>
          <w:u w:val="single"/>
        </w:rPr>
        <w:t>signed by your employer</w:t>
      </w:r>
      <w:r w:rsidR="00953071" w:rsidRPr="00C82169">
        <w:rPr>
          <w:rFonts w:ascii="Arial" w:hAnsi="Arial" w:cs="Arial"/>
        </w:rPr>
        <w:t xml:space="preserve">. You can ask your employer to sign off on the table with your hours.   </w:t>
      </w:r>
    </w:p>
    <w:p w14:paraId="0C3815C3" w14:textId="77777777" w:rsidR="00BF2EF7" w:rsidRPr="00C82169" w:rsidRDefault="00BF2EF7" w:rsidP="00BF2EF7">
      <w:pPr>
        <w:widowControl/>
        <w:autoSpaceDE/>
        <w:autoSpaceDN/>
        <w:ind w:left="720" w:hanging="720"/>
        <w:rPr>
          <w:rFonts w:ascii="Arial" w:hAnsi="Arial" w:cs="Arial"/>
        </w:rPr>
      </w:pPr>
    </w:p>
    <w:p w14:paraId="5EA79B8D"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ab/>
        <w:t xml:space="preserve">Your journal should be </w:t>
      </w:r>
      <w:r w:rsidRPr="00C82169">
        <w:rPr>
          <w:rFonts w:ascii="Arial" w:hAnsi="Arial" w:cs="Arial"/>
          <w:u w:val="single"/>
        </w:rPr>
        <w:t>single-spaced</w:t>
      </w:r>
      <w:r w:rsidRPr="00C82169">
        <w:rPr>
          <w:rFonts w:ascii="Arial" w:hAnsi="Arial" w:cs="Arial"/>
        </w:rPr>
        <w:t xml:space="preserve">.  </w:t>
      </w:r>
    </w:p>
    <w:p w14:paraId="5F075586" w14:textId="77777777" w:rsidR="00BF2EF7" w:rsidRPr="00C82169" w:rsidRDefault="00BF2EF7" w:rsidP="00BF2EF7">
      <w:pPr>
        <w:widowControl/>
        <w:autoSpaceDE/>
        <w:autoSpaceDN/>
        <w:ind w:left="720" w:hanging="720"/>
        <w:rPr>
          <w:rFonts w:ascii="Arial" w:hAnsi="Arial" w:cs="Arial"/>
        </w:rPr>
      </w:pPr>
    </w:p>
    <w:p w14:paraId="3768E5B3" w14:textId="77777777" w:rsidR="00BF2EF7" w:rsidRPr="00C82169" w:rsidRDefault="00BF2EF7" w:rsidP="00BF2EF7">
      <w:pPr>
        <w:widowControl/>
        <w:autoSpaceDE/>
        <w:autoSpaceDN/>
        <w:ind w:left="720" w:hanging="720"/>
        <w:rPr>
          <w:rFonts w:ascii="Arial" w:hAnsi="Arial" w:cs="Arial"/>
          <w:b/>
        </w:rPr>
      </w:pPr>
      <w:r w:rsidRPr="00C82169">
        <w:rPr>
          <w:rFonts w:ascii="Arial" w:hAnsi="Arial" w:cs="Arial"/>
        </w:rPr>
        <w:t>3.</w:t>
      </w:r>
      <w:r w:rsidRPr="00C82169">
        <w:rPr>
          <w:rFonts w:ascii="Arial" w:hAnsi="Arial" w:cs="Arial"/>
        </w:rPr>
        <w:tab/>
      </w:r>
      <w:r w:rsidRPr="00C82169">
        <w:rPr>
          <w:rFonts w:ascii="Arial" w:hAnsi="Arial" w:cs="Arial"/>
          <w:b/>
          <w:u w:val="single"/>
        </w:rPr>
        <w:t>Section III:</w:t>
      </w:r>
      <w:r w:rsidRPr="00C82169">
        <w:rPr>
          <w:rFonts w:ascii="Arial" w:hAnsi="Arial" w:cs="Arial"/>
        </w:rPr>
        <w:t xml:space="preserve">  </w:t>
      </w:r>
      <w:r w:rsidRPr="00C82169">
        <w:rPr>
          <w:rFonts w:ascii="Arial" w:hAnsi="Arial" w:cs="Arial"/>
          <w:b/>
        </w:rPr>
        <w:t>Reflection and Assessment</w:t>
      </w:r>
    </w:p>
    <w:p w14:paraId="4E40CCB5"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ab/>
        <w:t>In this section, you should discuss your overall assessment of the internship.  Please be sure to answer all of the questions below.</w:t>
      </w:r>
    </w:p>
    <w:p w14:paraId="26FA1CF0" w14:textId="77777777" w:rsidR="00BF2EF7" w:rsidRPr="00C82169" w:rsidRDefault="00BF2EF7" w:rsidP="00BF2EF7">
      <w:pPr>
        <w:widowControl/>
        <w:autoSpaceDE/>
        <w:autoSpaceDN/>
        <w:ind w:left="720" w:hanging="720"/>
        <w:rPr>
          <w:rFonts w:ascii="Arial" w:hAnsi="Arial" w:cs="Arial"/>
        </w:rPr>
      </w:pPr>
    </w:p>
    <w:p w14:paraId="6434ED37"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ab/>
        <w:t xml:space="preserve">a)  What did you accomplish during your internship?  Compare this with what you discussed in Section I and determine if there is any difference.  Why is there a difference?  How could the internship </w:t>
      </w:r>
      <w:proofErr w:type="gramStart"/>
      <w:r w:rsidRPr="00C82169">
        <w:rPr>
          <w:rFonts w:ascii="Arial" w:hAnsi="Arial" w:cs="Arial"/>
        </w:rPr>
        <w:t>been</w:t>
      </w:r>
      <w:proofErr w:type="gramEnd"/>
      <w:r w:rsidRPr="00C82169">
        <w:rPr>
          <w:rFonts w:ascii="Arial" w:hAnsi="Arial" w:cs="Arial"/>
        </w:rPr>
        <w:t xml:space="preserve"> improved?  </w:t>
      </w:r>
    </w:p>
    <w:p w14:paraId="5D7D4280" w14:textId="77777777" w:rsidR="00BF2EF7" w:rsidRPr="00C82169" w:rsidRDefault="00BF2EF7" w:rsidP="00BF2EF7">
      <w:pPr>
        <w:widowControl/>
        <w:autoSpaceDE/>
        <w:autoSpaceDN/>
        <w:ind w:left="720" w:hanging="720"/>
        <w:rPr>
          <w:rFonts w:ascii="Arial" w:hAnsi="Arial" w:cs="Arial"/>
        </w:rPr>
      </w:pPr>
    </w:p>
    <w:p w14:paraId="296D1B71" w14:textId="1E623943" w:rsidR="00BF2EF7" w:rsidRPr="00C82169" w:rsidRDefault="00BF2EF7" w:rsidP="00BF2EF7">
      <w:pPr>
        <w:widowControl/>
        <w:autoSpaceDE/>
        <w:autoSpaceDN/>
        <w:ind w:left="720" w:hanging="720"/>
        <w:rPr>
          <w:rFonts w:ascii="Arial" w:hAnsi="Arial" w:cs="Arial"/>
        </w:rPr>
      </w:pPr>
      <w:r w:rsidRPr="00C82169">
        <w:rPr>
          <w:rFonts w:ascii="Arial" w:hAnsi="Arial" w:cs="Arial"/>
        </w:rPr>
        <w:tab/>
        <w:t xml:space="preserve">b)  Discuss discipline-specific knowledge you learned during your internship.  For example, if your internship was </w:t>
      </w:r>
      <w:r w:rsidRPr="00C82169">
        <w:rPr>
          <w:rFonts w:ascii="Arial" w:hAnsi="Arial" w:cs="Arial"/>
          <w:i/>
        </w:rPr>
        <w:t>digital marketing</w:t>
      </w:r>
      <w:r w:rsidRPr="00C82169">
        <w:rPr>
          <w:rFonts w:ascii="Arial" w:hAnsi="Arial" w:cs="Arial"/>
        </w:rPr>
        <w:t xml:space="preserve"> (or social media, sales, market research, sports-related, </w:t>
      </w:r>
      <w:proofErr w:type="spellStart"/>
      <w:r w:rsidRPr="00C82169">
        <w:rPr>
          <w:rFonts w:ascii="Arial" w:hAnsi="Arial" w:cs="Arial"/>
        </w:rPr>
        <w:t>etc</w:t>
      </w:r>
      <w:proofErr w:type="spellEnd"/>
      <w:r w:rsidRPr="00C82169">
        <w:rPr>
          <w:rFonts w:ascii="Arial" w:hAnsi="Arial" w:cs="Arial"/>
        </w:rPr>
        <w:t xml:space="preserve">), describe key </w:t>
      </w:r>
      <w:r w:rsidRPr="00C82169">
        <w:rPr>
          <w:rFonts w:ascii="Arial" w:hAnsi="Arial" w:cs="Arial"/>
          <w:i/>
        </w:rPr>
        <w:t>digital marketing</w:t>
      </w:r>
      <w:r w:rsidRPr="00C82169">
        <w:rPr>
          <w:rFonts w:ascii="Arial" w:hAnsi="Arial" w:cs="Arial"/>
        </w:rPr>
        <w:t xml:space="preserve"> (or social media, sales, market research, sports-related, </w:t>
      </w:r>
      <w:proofErr w:type="spellStart"/>
      <w:r w:rsidRPr="00C82169">
        <w:rPr>
          <w:rFonts w:ascii="Arial" w:hAnsi="Arial" w:cs="Arial"/>
        </w:rPr>
        <w:t>etc</w:t>
      </w:r>
      <w:proofErr w:type="spellEnd"/>
      <w:r w:rsidRPr="00C82169">
        <w:rPr>
          <w:rFonts w:ascii="Arial" w:hAnsi="Arial" w:cs="Arial"/>
        </w:rPr>
        <w:t xml:space="preserve">) concepts and tools you learned.  What is the role of </w:t>
      </w:r>
      <w:r w:rsidRPr="00C82169">
        <w:rPr>
          <w:rFonts w:ascii="Arial" w:hAnsi="Arial" w:cs="Arial"/>
          <w:i/>
          <w:iCs/>
        </w:rPr>
        <w:t>digital marketing</w:t>
      </w:r>
      <w:r w:rsidR="00C04857" w:rsidRPr="00C82169">
        <w:rPr>
          <w:rFonts w:ascii="Arial" w:hAnsi="Arial" w:cs="Arial"/>
        </w:rPr>
        <w:t xml:space="preserve"> (or </w:t>
      </w:r>
      <w:r w:rsidRPr="00C82169">
        <w:rPr>
          <w:rFonts w:ascii="Arial" w:hAnsi="Arial" w:cs="Arial"/>
        </w:rPr>
        <w:t xml:space="preserve">social media, event planning, sales, </w:t>
      </w:r>
      <w:proofErr w:type="spellStart"/>
      <w:r w:rsidRPr="00C82169">
        <w:rPr>
          <w:rFonts w:ascii="Arial" w:hAnsi="Arial" w:cs="Arial"/>
        </w:rPr>
        <w:t>etc</w:t>
      </w:r>
      <w:proofErr w:type="spellEnd"/>
      <w:r w:rsidRPr="00C82169">
        <w:rPr>
          <w:rFonts w:ascii="Arial" w:hAnsi="Arial" w:cs="Arial"/>
        </w:rPr>
        <w:t xml:space="preserve">) within the organization?  How does your role and department help create customer value? </w:t>
      </w:r>
    </w:p>
    <w:p w14:paraId="59C289F4" w14:textId="77777777" w:rsidR="00BF2EF7" w:rsidRPr="00C82169" w:rsidRDefault="00BF2EF7" w:rsidP="00BF2EF7">
      <w:pPr>
        <w:widowControl/>
        <w:autoSpaceDE/>
        <w:autoSpaceDN/>
        <w:ind w:left="720" w:hanging="720"/>
        <w:rPr>
          <w:rFonts w:ascii="Arial" w:hAnsi="Arial" w:cs="Arial"/>
        </w:rPr>
      </w:pPr>
    </w:p>
    <w:p w14:paraId="17332F8F" w14:textId="7067E936" w:rsidR="00BF2EF7" w:rsidRPr="00C82169" w:rsidRDefault="00BF2EF7" w:rsidP="00BF2EF7">
      <w:pPr>
        <w:widowControl/>
        <w:autoSpaceDE/>
        <w:autoSpaceDN/>
        <w:ind w:left="720" w:hanging="720"/>
        <w:rPr>
          <w:rFonts w:ascii="Arial" w:hAnsi="Arial" w:cs="Arial"/>
        </w:rPr>
      </w:pPr>
      <w:r w:rsidRPr="00C82169">
        <w:rPr>
          <w:rFonts w:ascii="Arial" w:hAnsi="Arial" w:cs="Arial"/>
        </w:rPr>
        <w:tab/>
        <w:t xml:space="preserve">c) What did you use from your classes </w:t>
      </w:r>
      <w:r w:rsidRPr="00C82169">
        <w:rPr>
          <w:rFonts w:ascii="Arial" w:hAnsi="Arial" w:cs="Arial"/>
          <w:b/>
        </w:rPr>
        <w:t>(identify 3 classes)</w:t>
      </w:r>
      <w:r w:rsidRPr="00C82169">
        <w:rPr>
          <w:rFonts w:ascii="Arial" w:hAnsi="Arial" w:cs="Arial"/>
        </w:rPr>
        <w:t xml:space="preserve"> that helped </w:t>
      </w:r>
      <w:r w:rsidR="00C04857" w:rsidRPr="00C82169">
        <w:rPr>
          <w:rFonts w:ascii="Arial" w:hAnsi="Arial" w:cs="Arial"/>
        </w:rPr>
        <w:t>you during your</w:t>
      </w:r>
      <w:r w:rsidRPr="00C82169">
        <w:rPr>
          <w:rFonts w:ascii="Arial" w:hAnsi="Arial" w:cs="Arial"/>
        </w:rPr>
        <w:t xml:space="preserve"> internship? </w:t>
      </w:r>
    </w:p>
    <w:p w14:paraId="21B4333A"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 xml:space="preserve"> </w:t>
      </w:r>
    </w:p>
    <w:p w14:paraId="191E0D57"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lastRenderedPageBreak/>
        <w:tab/>
        <w:t xml:space="preserve">d) Include a self-assessment of your performance.  How do you feel you performed during your internship? </w:t>
      </w:r>
    </w:p>
    <w:p w14:paraId="30F29135" w14:textId="77777777" w:rsidR="00BF2EF7" w:rsidRPr="00C82169" w:rsidRDefault="00BF2EF7" w:rsidP="00BF2EF7">
      <w:pPr>
        <w:widowControl/>
        <w:autoSpaceDE/>
        <w:autoSpaceDN/>
        <w:ind w:left="720" w:hanging="720"/>
        <w:rPr>
          <w:rFonts w:ascii="Arial" w:hAnsi="Arial" w:cs="Arial"/>
        </w:rPr>
      </w:pPr>
    </w:p>
    <w:p w14:paraId="64B9667C" w14:textId="24D2F3F5" w:rsidR="00BF2EF7" w:rsidRPr="00C82169" w:rsidRDefault="00BF2EF7" w:rsidP="00BF2EF7">
      <w:pPr>
        <w:widowControl/>
        <w:autoSpaceDE/>
        <w:autoSpaceDN/>
        <w:ind w:left="720" w:hanging="720"/>
        <w:rPr>
          <w:rFonts w:ascii="Arial" w:hAnsi="Arial" w:cs="Arial"/>
          <w:highlight w:val="yellow"/>
        </w:rPr>
      </w:pPr>
      <w:r w:rsidRPr="00C82169">
        <w:rPr>
          <w:rFonts w:ascii="Arial" w:hAnsi="Arial" w:cs="Arial"/>
          <w:highlight w:val="yellow"/>
        </w:rPr>
        <w:t xml:space="preserve">Section III should be a minimum of </w:t>
      </w:r>
      <w:r w:rsidR="00532069" w:rsidRPr="00C82169">
        <w:rPr>
          <w:rFonts w:ascii="Arial" w:hAnsi="Arial" w:cs="Arial"/>
          <w:b/>
          <w:highlight w:val="yellow"/>
          <w:u w:val="single"/>
        </w:rPr>
        <w:t>3-5</w:t>
      </w:r>
      <w:r w:rsidRPr="00C82169">
        <w:rPr>
          <w:rFonts w:ascii="Arial" w:hAnsi="Arial" w:cs="Arial"/>
          <w:b/>
          <w:highlight w:val="yellow"/>
          <w:u w:val="single"/>
        </w:rPr>
        <w:t xml:space="preserve"> pages </w:t>
      </w:r>
      <w:r w:rsidR="00532069" w:rsidRPr="00C82169">
        <w:rPr>
          <w:rFonts w:ascii="Arial" w:hAnsi="Arial" w:cs="Arial"/>
          <w:b/>
          <w:highlight w:val="yellow"/>
          <w:u w:val="single"/>
        </w:rPr>
        <w:t>single</w:t>
      </w:r>
      <w:r w:rsidRPr="00C82169">
        <w:rPr>
          <w:rFonts w:ascii="Arial" w:hAnsi="Arial" w:cs="Arial"/>
          <w:b/>
          <w:highlight w:val="yellow"/>
          <w:u w:val="single"/>
        </w:rPr>
        <w:t xml:space="preserve">-spaced (minimum is </w:t>
      </w:r>
      <w:r w:rsidR="00532069" w:rsidRPr="00C82169">
        <w:rPr>
          <w:rFonts w:ascii="Arial" w:hAnsi="Arial" w:cs="Arial"/>
          <w:b/>
          <w:highlight w:val="yellow"/>
          <w:u w:val="single"/>
        </w:rPr>
        <w:t>3</w:t>
      </w:r>
      <w:r w:rsidRPr="00C82169">
        <w:rPr>
          <w:rFonts w:ascii="Arial" w:hAnsi="Arial" w:cs="Arial"/>
          <w:b/>
          <w:highlight w:val="yellow"/>
          <w:u w:val="single"/>
        </w:rPr>
        <w:t xml:space="preserve"> FULL pages).</w:t>
      </w:r>
      <w:r w:rsidRPr="00C82169">
        <w:rPr>
          <w:rFonts w:ascii="Arial" w:hAnsi="Arial" w:cs="Arial"/>
          <w:highlight w:val="yellow"/>
        </w:rPr>
        <w:t xml:space="preserve"> Fewer than </w:t>
      </w:r>
      <w:r w:rsidR="00532069" w:rsidRPr="00C82169">
        <w:rPr>
          <w:rFonts w:ascii="Arial" w:hAnsi="Arial" w:cs="Arial"/>
          <w:highlight w:val="yellow"/>
        </w:rPr>
        <w:t>3</w:t>
      </w:r>
    </w:p>
    <w:p w14:paraId="379D80C8" w14:textId="77777777" w:rsidR="00BF2EF7" w:rsidRPr="00C82169" w:rsidRDefault="00BF2EF7" w:rsidP="00BF2EF7">
      <w:pPr>
        <w:widowControl/>
        <w:autoSpaceDE/>
        <w:autoSpaceDN/>
        <w:ind w:left="720" w:hanging="720"/>
        <w:rPr>
          <w:rFonts w:ascii="Arial" w:hAnsi="Arial" w:cs="Arial"/>
          <w:b/>
        </w:rPr>
      </w:pPr>
      <w:r w:rsidRPr="00C82169">
        <w:rPr>
          <w:rFonts w:ascii="Arial" w:hAnsi="Arial" w:cs="Arial"/>
          <w:highlight w:val="yellow"/>
        </w:rPr>
        <w:t>pages will result in a grade reduction.</w:t>
      </w:r>
      <w:r w:rsidRPr="00C82169">
        <w:rPr>
          <w:rFonts w:ascii="Arial" w:hAnsi="Arial" w:cs="Arial"/>
        </w:rPr>
        <w:t xml:space="preserve"> </w:t>
      </w:r>
    </w:p>
    <w:p w14:paraId="30625B6A" w14:textId="77777777" w:rsidR="00BF2EF7" w:rsidRPr="00C82169" w:rsidRDefault="00BF2EF7" w:rsidP="00BF2EF7">
      <w:pPr>
        <w:widowControl/>
        <w:autoSpaceDE/>
        <w:autoSpaceDN/>
        <w:ind w:left="720" w:hanging="720"/>
        <w:rPr>
          <w:rFonts w:ascii="Arial" w:hAnsi="Arial" w:cs="Arial"/>
        </w:rPr>
      </w:pPr>
    </w:p>
    <w:p w14:paraId="4859B46B"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 xml:space="preserve">4. </w:t>
      </w:r>
      <w:r w:rsidRPr="00C82169">
        <w:rPr>
          <w:rFonts w:ascii="Arial" w:hAnsi="Arial" w:cs="Arial"/>
        </w:rPr>
        <w:tab/>
      </w:r>
      <w:r w:rsidRPr="00C82169">
        <w:rPr>
          <w:rFonts w:ascii="Arial" w:hAnsi="Arial" w:cs="Arial"/>
          <w:b/>
          <w:u w:val="single"/>
        </w:rPr>
        <w:t>Section IV:</w:t>
      </w:r>
      <w:r w:rsidRPr="00C82169">
        <w:rPr>
          <w:rFonts w:ascii="Arial" w:hAnsi="Arial" w:cs="Arial"/>
          <w:b/>
        </w:rPr>
        <w:t xml:space="preserve">  Internship Performance Evaluation</w:t>
      </w:r>
    </w:p>
    <w:p w14:paraId="346B4E94"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ab/>
        <w:t xml:space="preserve">Include an evaluation from your supervisor.  This can be your employer’s own evaluation form, or submitted as a letter—the letter </w:t>
      </w:r>
      <w:r w:rsidRPr="00C82169">
        <w:rPr>
          <w:rFonts w:ascii="Arial" w:hAnsi="Arial" w:cs="Arial"/>
          <w:u w:val="single"/>
        </w:rPr>
        <w:t>should be written on company letterhead and signed by your supervisor.</w:t>
      </w:r>
      <w:r w:rsidRPr="00C82169">
        <w:rPr>
          <w:rFonts w:ascii="Arial" w:hAnsi="Arial" w:cs="Arial"/>
        </w:rPr>
        <w:t xml:space="preserve">  The letter should discuss </w:t>
      </w:r>
      <w:r w:rsidRPr="00C82169">
        <w:rPr>
          <w:rFonts w:ascii="Arial" w:hAnsi="Arial" w:cs="Arial"/>
          <w:u w:val="single"/>
        </w:rPr>
        <w:t>your accomplishments and overall performance</w:t>
      </w:r>
      <w:r w:rsidRPr="00C82169">
        <w:rPr>
          <w:rFonts w:ascii="Arial" w:hAnsi="Arial" w:cs="Arial"/>
        </w:rPr>
        <w:t>.   This is an evaluation letter about your performance during the internship, not a generic recommendation letter.</w:t>
      </w:r>
    </w:p>
    <w:p w14:paraId="13B25836" w14:textId="77777777" w:rsidR="00BF2EF7" w:rsidRPr="00C82169" w:rsidRDefault="00BF2EF7" w:rsidP="00BF2EF7">
      <w:pPr>
        <w:widowControl/>
        <w:autoSpaceDE/>
        <w:autoSpaceDN/>
        <w:ind w:left="720" w:hanging="720"/>
        <w:rPr>
          <w:rFonts w:ascii="Arial" w:hAnsi="Arial" w:cs="Arial"/>
        </w:rPr>
      </w:pPr>
    </w:p>
    <w:p w14:paraId="3BEEDE4B"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 xml:space="preserve">5. </w:t>
      </w:r>
      <w:r w:rsidRPr="00C82169">
        <w:rPr>
          <w:rFonts w:ascii="Arial" w:hAnsi="Arial" w:cs="Arial"/>
        </w:rPr>
        <w:tab/>
      </w:r>
      <w:r w:rsidRPr="00C82169">
        <w:rPr>
          <w:rFonts w:ascii="Arial" w:hAnsi="Arial" w:cs="Arial"/>
          <w:b/>
          <w:u w:val="single"/>
        </w:rPr>
        <w:t>Section V:</w:t>
      </w:r>
      <w:r w:rsidRPr="00C82169">
        <w:rPr>
          <w:rFonts w:ascii="Arial" w:hAnsi="Arial" w:cs="Arial"/>
          <w:b/>
        </w:rPr>
        <w:t xml:space="preserve">  Sample of Work</w:t>
      </w:r>
    </w:p>
    <w:p w14:paraId="55D2B272" w14:textId="77777777" w:rsidR="00BF2EF7" w:rsidRPr="00C82169" w:rsidRDefault="00BF2EF7" w:rsidP="00BF2EF7">
      <w:pPr>
        <w:widowControl/>
        <w:autoSpaceDE/>
        <w:autoSpaceDN/>
        <w:ind w:left="720" w:hanging="720"/>
        <w:rPr>
          <w:rFonts w:ascii="Arial" w:hAnsi="Arial" w:cs="Arial"/>
        </w:rPr>
      </w:pPr>
      <w:r w:rsidRPr="00C82169">
        <w:rPr>
          <w:rFonts w:ascii="Arial" w:hAnsi="Arial" w:cs="Arial"/>
        </w:rPr>
        <w:tab/>
        <w:t>Include examples of the materials you create during your internship such as pictures of an event, screenshots of social media posts, press releases, presentations, etc.  You can omit any confidential company information.</w:t>
      </w:r>
    </w:p>
    <w:p w14:paraId="0F149908" w14:textId="77777777" w:rsidR="00BF2EF7" w:rsidRPr="00C82169" w:rsidRDefault="00BF2EF7" w:rsidP="00BF2EF7">
      <w:pPr>
        <w:widowControl/>
        <w:autoSpaceDE/>
        <w:autoSpaceDN/>
        <w:ind w:left="720" w:hanging="720"/>
        <w:rPr>
          <w:rFonts w:ascii="Arial" w:hAnsi="Arial" w:cs="Arial"/>
        </w:rPr>
      </w:pPr>
    </w:p>
    <w:p w14:paraId="243F84AD" w14:textId="7D742F00" w:rsidR="00BF2EF7" w:rsidRPr="00C82169" w:rsidRDefault="00BF2EF7" w:rsidP="00BF2EF7">
      <w:pPr>
        <w:widowControl/>
        <w:autoSpaceDE/>
        <w:autoSpaceDN/>
        <w:ind w:left="720" w:hanging="720"/>
        <w:rPr>
          <w:rFonts w:ascii="Arial" w:hAnsi="Arial" w:cs="Arial"/>
        </w:rPr>
      </w:pPr>
      <w:r w:rsidRPr="00C82169">
        <w:rPr>
          <w:rFonts w:ascii="Arial" w:hAnsi="Arial" w:cs="Arial"/>
        </w:rPr>
        <w:t>6.</w:t>
      </w:r>
      <w:r w:rsidRPr="00C82169">
        <w:rPr>
          <w:rFonts w:ascii="Arial" w:hAnsi="Arial" w:cs="Arial"/>
        </w:rPr>
        <w:tab/>
      </w:r>
      <w:r w:rsidRPr="00C82169">
        <w:rPr>
          <w:rFonts w:ascii="Arial" w:hAnsi="Arial" w:cs="Arial"/>
          <w:b/>
          <w:u w:val="single"/>
        </w:rPr>
        <w:t xml:space="preserve">Important </w:t>
      </w:r>
      <w:r w:rsidR="00C04857" w:rsidRPr="00C82169">
        <w:rPr>
          <w:rFonts w:ascii="Arial" w:hAnsi="Arial" w:cs="Arial"/>
          <w:b/>
          <w:u w:val="single"/>
        </w:rPr>
        <w:t xml:space="preserve">Grade </w:t>
      </w:r>
      <w:r w:rsidRPr="00C82169">
        <w:rPr>
          <w:rFonts w:ascii="Arial" w:hAnsi="Arial" w:cs="Arial"/>
          <w:b/>
          <w:u w:val="single"/>
        </w:rPr>
        <w:t>Information:</w:t>
      </w:r>
    </w:p>
    <w:p w14:paraId="33D1A03D" w14:textId="3AE24121" w:rsidR="00BF2EF7" w:rsidRPr="00C82169" w:rsidRDefault="00BF2EF7" w:rsidP="00BF2EF7">
      <w:pPr>
        <w:widowControl/>
        <w:autoSpaceDE/>
        <w:autoSpaceDN/>
        <w:ind w:left="720" w:hanging="720"/>
        <w:rPr>
          <w:rFonts w:ascii="Arial" w:hAnsi="Arial" w:cs="Arial"/>
        </w:rPr>
      </w:pPr>
      <w:r w:rsidRPr="00C82169">
        <w:rPr>
          <w:rFonts w:ascii="Arial" w:hAnsi="Arial" w:cs="Arial"/>
        </w:rPr>
        <w:tab/>
        <w:t xml:space="preserve">This is a 3-credit hour class that can count as one of your electives as a Marketing major or it can be used as an upper division business class for other majors. Therefore, your final report should be equivalent in quality and professionalism to a paper submitted in an upper division course. </w:t>
      </w:r>
      <w:r w:rsidR="00C04857" w:rsidRPr="00C82169">
        <w:rPr>
          <w:rFonts w:ascii="Arial" w:hAnsi="Arial" w:cs="Arial"/>
          <w:b/>
        </w:rPr>
        <w:t>Please refer to the grading rubric in Canvas.</w:t>
      </w:r>
      <w:r w:rsidRPr="00C82169">
        <w:rPr>
          <w:rFonts w:ascii="Arial" w:hAnsi="Arial" w:cs="Arial"/>
        </w:rPr>
        <w:t xml:space="preserve">  </w:t>
      </w:r>
      <w:r w:rsidRPr="00C82169">
        <w:rPr>
          <w:rFonts w:ascii="Arial" w:hAnsi="Arial" w:cs="Arial"/>
          <w:u w:val="single"/>
        </w:rPr>
        <w:t>Please review all of the paper requirements carefully.</w:t>
      </w:r>
      <w:r w:rsidRPr="00C82169">
        <w:rPr>
          <w:rFonts w:ascii="Arial" w:hAnsi="Arial" w:cs="Arial"/>
        </w:rPr>
        <w:t xml:space="preserve">  </w:t>
      </w:r>
    </w:p>
    <w:p w14:paraId="0BFD1144" w14:textId="77777777" w:rsidR="00BF2EF7" w:rsidRPr="00C82169" w:rsidRDefault="00BF2EF7" w:rsidP="00BF2EF7">
      <w:pPr>
        <w:widowControl/>
        <w:autoSpaceDE/>
        <w:autoSpaceDN/>
        <w:ind w:left="720" w:hanging="720"/>
        <w:rPr>
          <w:rFonts w:ascii="Arial" w:hAnsi="Arial" w:cs="Arial"/>
        </w:rPr>
      </w:pPr>
    </w:p>
    <w:p w14:paraId="37D58A2E" w14:textId="6BAA81AA" w:rsidR="005C2746" w:rsidRPr="00C82169" w:rsidRDefault="00BF2EF7" w:rsidP="0003210F">
      <w:pPr>
        <w:widowControl/>
        <w:autoSpaceDE/>
        <w:autoSpaceDN/>
        <w:ind w:left="720" w:hanging="720"/>
        <w:rPr>
          <w:rFonts w:ascii="Arial" w:hAnsi="Arial" w:cs="Arial"/>
          <w:bCs/>
        </w:rPr>
      </w:pPr>
      <w:r w:rsidRPr="00C82169">
        <w:rPr>
          <w:rFonts w:ascii="Arial" w:hAnsi="Arial" w:cs="Arial"/>
        </w:rPr>
        <w:t xml:space="preserve">        </w:t>
      </w:r>
      <w:r w:rsidRPr="00C82169">
        <w:rPr>
          <w:rFonts w:ascii="Arial" w:hAnsi="Arial" w:cs="Arial"/>
        </w:rPr>
        <w:tab/>
      </w:r>
      <w:r w:rsidRPr="00C82169">
        <w:rPr>
          <w:rFonts w:ascii="Arial" w:hAnsi="Arial" w:cs="Arial"/>
          <w:bCs/>
        </w:rPr>
        <w:t xml:space="preserve">The due date </w:t>
      </w:r>
      <w:r w:rsidR="005C2746" w:rsidRPr="00C82169">
        <w:rPr>
          <w:rFonts w:ascii="Arial" w:hAnsi="Arial" w:cs="Arial"/>
          <w:bCs/>
        </w:rPr>
        <w:t xml:space="preserve">for your paper </w:t>
      </w:r>
      <w:r w:rsidRPr="00C82169">
        <w:rPr>
          <w:rFonts w:ascii="Arial" w:hAnsi="Arial" w:cs="Arial"/>
          <w:bCs/>
        </w:rPr>
        <w:t>is the last day of the semester</w:t>
      </w:r>
      <w:r w:rsidR="005C2746" w:rsidRPr="00C82169">
        <w:rPr>
          <w:rFonts w:ascii="Arial" w:hAnsi="Arial" w:cs="Arial"/>
          <w:bCs/>
        </w:rPr>
        <w:t xml:space="preserve">/summer session.  The one exception is if you are completing your internship over the summer and registered for the fall semester.  In this situation, your paper is due </w:t>
      </w:r>
      <w:r w:rsidR="005C2746" w:rsidRPr="00C82169">
        <w:rPr>
          <w:rFonts w:ascii="Arial" w:hAnsi="Arial" w:cs="Arial"/>
          <w:bCs/>
          <w:u w:val="single"/>
        </w:rPr>
        <w:t>within 2 weeks of completing your summer internship</w:t>
      </w:r>
      <w:r w:rsidR="005C2746" w:rsidRPr="00C82169">
        <w:rPr>
          <w:rFonts w:ascii="Arial" w:hAnsi="Arial" w:cs="Arial"/>
          <w:bCs/>
        </w:rPr>
        <w:t xml:space="preserve"> (even if you are registered for fall semester).</w:t>
      </w:r>
      <w:r w:rsidRPr="00C82169">
        <w:rPr>
          <w:rFonts w:ascii="Arial" w:hAnsi="Arial" w:cs="Arial"/>
          <w:bCs/>
        </w:rPr>
        <w:t xml:space="preserve"> </w:t>
      </w:r>
    </w:p>
    <w:p w14:paraId="4FB1D990" w14:textId="77777777" w:rsidR="005C2746" w:rsidRPr="00C82169" w:rsidRDefault="005C2746" w:rsidP="0003210F">
      <w:pPr>
        <w:widowControl/>
        <w:autoSpaceDE/>
        <w:autoSpaceDN/>
        <w:ind w:left="720" w:hanging="720"/>
        <w:rPr>
          <w:rFonts w:ascii="Arial" w:hAnsi="Arial" w:cs="Arial"/>
          <w:b/>
        </w:rPr>
      </w:pPr>
    </w:p>
    <w:p w14:paraId="72054DAE" w14:textId="54A3542E" w:rsidR="005C2746" w:rsidRPr="00C82169" w:rsidRDefault="005C2746" w:rsidP="0003210F">
      <w:pPr>
        <w:widowControl/>
        <w:autoSpaceDE/>
        <w:autoSpaceDN/>
        <w:ind w:left="720" w:hanging="720"/>
        <w:rPr>
          <w:rFonts w:ascii="Arial" w:hAnsi="Arial" w:cs="Arial"/>
          <w:b/>
          <w:i/>
          <w:iCs/>
        </w:rPr>
      </w:pPr>
      <w:r w:rsidRPr="00C82169">
        <w:rPr>
          <w:rFonts w:ascii="Arial" w:hAnsi="Arial" w:cs="Arial"/>
          <w:b/>
        </w:rPr>
        <w:tab/>
      </w:r>
      <w:r w:rsidRPr="00C82169">
        <w:rPr>
          <w:rFonts w:ascii="Arial" w:hAnsi="Arial" w:cs="Arial"/>
          <w:b/>
          <w:i/>
          <w:iCs/>
        </w:rPr>
        <w:t xml:space="preserve">There will be a 10% grade deduction if your paper is submitted after the due date AND more than 2 weeks after the completion of your internship. For example, your internship ended April 15th (and it’s due at the end of the spring semester), and you submit your paper in June. </w:t>
      </w:r>
    </w:p>
    <w:p w14:paraId="27095CEE" w14:textId="77777777" w:rsidR="005C2746" w:rsidRPr="00C82169" w:rsidRDefault="005C2746" w:rsidP="0003210F">
      <w:pPr>
        <w:widowControl/>
        <w:autoSpaceDE/>
        <w:autoSpaceDN/>
        <w:ind w:left="720" w:hanging="720"/>
        <w:rPr>
          <w:rFonts w:ascii="Arial" w:hAnsi="Arial" w:cs="Arial"/>
          <w:b/>
        </w:rPr>
      </w:pPr>
    </w:p>
    <w:p w14:paraId="3DAF59C9" w14:textId="10FF6E14" w:rsidR="002956CE" w:rsidRPr="00C82169" w:rsidRDefault="005C2746" w:rsidP="00990EE8">
      <w:pPr>
        <w:widowControl/>
        <w:autoSpaceDE/>
        <w:autoSpaceDN/>
        <w:ind w:left="720" w:hanging="720"/>
        <w:rPr>
          <w:rFonts w:ascii="Arial" w:hAnsi="Arial" w:cs="Arial"/>
          <w:u w:val="single"/>
        </w:rPr>
      </w:pPr>
      <w:r w:rsidRPr="00C82169">
        <w:rPr>
          <w:rFonts w:ascii="Arial" w:hAnsi="Arial" w:cs="Arial"/>
          <w:b/>
        </w:rPr>
        <w:tab/>
      </w:r>
      <w:r w:rsidRPr="00C82169">
        <w:rPr>
          <w:rFonts w:ascii="Arial" w:hAnsi="Arial" w:cs="Arial"/>
          <w:bCs/>
        </w:rPr>
        <w:t xml:space="preserve">If your internship runs past the last day of the semester or summer session, please notify the instructor.  You will </w:t>
      </w:r>
      <w:r w:rsidR="00BF2EF7" w:rsidRPr="00C82169">
        <w:rPr>
          <w:rFonts w:ascii="Arial" w:hAnsi="Arial" w:cs="Arial"/>
          <w:bCs/>
        </w:rPr>
        <w:t>receive a</w:t>
      </w:r>
      <w:r w:rsidR="00BF2EF7" w:rsidRPr="00C82169">
        <w:rPr>
          <w:rFonts w:ascii="Arial" w:hAnsi="Arial" w:cs="Arial"/>
        </w:rPr>
        <w:t xml:space="preserve"> “Z” (course in progress) which will be changed to a grade when your </w:t>
      </w:r>
      <w:r w:rsidRPr="00C82169">
        <w:rPr>
          <w:rFonts w:ascii="Arial" w:hAnsi="Arial" w:cs="Arial"/>
        </w:rPr>
        <w:t xml:space="preserve">paper </w:t>
      </w:r>
      <w:r w:rsidR="00BF2EF7" w:rsidRPr="00C82169">
        <w:rPr>
          <w:rFonts w:ascii="Arial" w:hAnsi="Arial" w:cs="Arial"/>
        </w:rPr>
        <w:t xml:space="preserve">is received and graded.  </w:t>
      </w:r>
    </w:p>
    <w:p w14:paraId="26A80F53" w14:textId="77777777" w:rsidR="002956CE" w:rsidRPr="00C82169" w:rsidRDefault="002956CE" w:rsidP="00447726">
      <w:pPr>
        <w:widowControl/>
        <w:autoSpaceDE/>
        <w:autoSpaceDN/>
        <w:jc w:val="right"/>
        <w:rPr>
          <w:rFonts w:ascii="Arial" w:hAnsi="Arial" w:cs="Arial"/>
          <w:sz w:val="18"/>
        </w:rPr>
      </w:pPr>
    </w:p>
    <w:p w14:paraId="52254F1C" w14:textId="77777777" w:rsidR="002956CE" w:rsidRPr="00C82169" w:rsidRDefault="002956CE" w:rsidP="00447726">
      <w:pPr>
        <w:widowControl/>
        <w:autoSpaceDE/>
        <w:autoSpaceDN/>
        <w:jc w:val="right"/>
        <w:rPr>
          <w:rFonts w:ascii="Arial" w:hAnsi="Arial" w:cs="Arial"/>
          <w:sz w:val="18"/>
        </w:rPr>
      </w:pPr>
    </w:p>
    <w:p w14:paraId="73628ABC" w14:textId="77777777" w:rsidR="002956CE" w:rsidRPr="00C82169" w:rsidRDefault="002956CE" w:rsidP="00447726">
      <w:pPr>
        <w:widowControl/>
        <w:autoSpaceDE/>
        <w:autoSpaceDN/>
        <w:jc w:val="right"/>
        <w:rPr>
          <w:rFonts w:ascii="Arial" w:hAnsi="Arial" w:cs="Arial"/>
          <w:sz w:val="18"/>
        </w:rPr>
      </w:pPr>
    </w:p>
    <w:p w14:paraId="4D82B461" w14:textId="35D7A45D" w:rsidR="00447726" w:rsidRPr="00C82169" w:rsidRDefault="002956CE" w:rsidP="00447726">
      <w:pPr>
        <w:widowControl/>
        <w:autoSpaceDE/>
        <w:autoSpaceDN/>
        <w:jc w:val="right"/>
        <w:rPr>
          <w:rFonts w:ascii="Arial" w:hAnsi="Arial" w:cs="Arial"/>
          <w:sz w:val="18"/>
        </w:rPr>
      </w:pPr>
      <w:r w:rsidRPr="00C82169">
        <w:rPr>
          <w:rFonts w:ascii="Arial" w:hAnsi="Arial" w:cs="Arial"/>
          <w:sz w:val="18"/>
        </w:rPr>
        <w:t>R</w:t>
      </w:r>
      <w:r w:rsidR="00447726" w:rsidRPr="00C82169">
        <w:rPr>
          <w:rFonts w:ascii="Arial" w:hAnsi="Arial" w:cs="Arial"/>
          <w:sz w:val="18"/>
        </w:rPr>
        <w:t xml:space="preserve">evised </w:t>
      </w:r>
      <w:r w:rsidR="00990EE8" w:rsidRPr="00C82169">
        <w:rPr>
          <w:rFonts w:ascii="Arial" w:hAnsi="Arial" w:cs="Arial"/>
          <w:sz w:val="18"/>
        </w:rPr>
        <w:t>Oct</w:t>
      </w:r>
      <w:r w:rsidR="005C2746" w:rsidRPr="00C82169">
        <w:rPr>
          <w:rFonts w:ascii="Arial" w:hAnsi="Arial" w:cs="Arial"/>
          <w:sz w:val="18"/>
        </w:rPr>
        <w:t xml:space="preserve"> 2024</w:t>
      </w:r>
    </w:p>
    <w:sectPr w:rsidR="00447726" w:rsidRPr="00C82169" w:rsidSect="00AA08D5">
      <w:headerReference w:type="default" r:id="rId16"/>
      <w:footerReference w:type="default" r:id="rId17"/>
      <w:pgSz w:w="12250" w:h="1585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C030" w14:textId="77777777" w:rsidR="006969DE" w:rsidRDefault="006969DE">
      <w:r>
        <w:separator/>
      </w:r>
    </w:p>
  </w:endnote>
  <w:endnote w:type="continuationSeparator" w:id="0">
    <w:p w14:paraId="4828806C" w14:textId="77777777" w:rsidR="006969DE" w:rsidRDefault="0069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EBC4" w14:textId="77777777" w:rsidR="00A66DE3" w:rsidRDefault="00A66DE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8F9C" w14:textId="77777777" w:rsidR="006969DE" w:rsidRDefault="006969DE">
      <w:r>
        <w:separator/>
      </w:r>
    </w:p>
  </w:footnote>
  <w:footnote w:type="continuationSeparator" w:id="0">
    <w:p w14:paraId="7B487222" w14:textId="77777777" w:rsidR="006969DE" w:rsidRDefault="0069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70F8" w14:textId="77777777" w:rsidR="00A66DE3" w:rsidRDefault="00A66DE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E81"/>
    <w:multiLevelType w:val="hybridMultilevel"/>
    <w:tmpl w:val="E2D2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91AD7"/>
    <w:multiLevelType w:val="hybridMultilevel"/>
    <w:tmpl w:val="CC42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15EEB"/>
    <w:multiLevelType w:val="hybridMultilevel"/>
    <w:tmpl w:val="53BE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5171"/>
    <w:multiLevelType w:val="hybridMultilevel"/>
    <w:tmpl w:val="4864B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93653"/>
    <w:multiLevelType w:val="hybridMultilevel"/>
    <w:tmpl w:val="B1EC42E0"/>
    <w:lvl w:ilvl="0" w:tplc="04090001">
      <w:start w:val="1"/>
      <w:numFmt w:val="bullet"/>
      <w:lvlText w:val=""/>
      <w:lvlJc w:val="left"/>
      <w:pPr>
        <w:ind w:left="966" w:hanging="147"/>
      </w:pPr>
      <w:rPr>
        <w:rFonts w:ascii="Symbol" w:hAnsi="Symbol" w:hint="default"/>
        <w:w w:val="99"/>
      </w:rPr>
    </w:lvl>
    <w:lvl w:ilvl="1" w:tplc="0B2E4560">
      <w:numFmt w:val="bullet"/>
      <w:lvlText w:val="•"/>
      <w:lvlJc w:val="left"/>
      <w:pPr>
        <w:ind w:left="1117" w:hanging="147"/>
      </w:pPr>
      <w:rPr>
        <w:rFonts w:hint="default"/>
      </w:rPr>
    </w:lvl>
    <w:lvl w:ilvl="2" w:tplc="EFE01854">
      <w:numFmt w:val="bullet"/>
      <w:lvlText w:val="•"/>
      <w:lvlJc w:val="left"/>
      <w:pPr>
        <w:ind w:left="1275" w:hanging="147"/>
      </w:pPr>
      <w:rPr>
        <w:rFonts w:hint="default"/>
      </w:rPr>
    </w:lvl>
    <w:lvl w:ilvl="3" w:tplc="B88666D2">
      <w:numFmt w:val="bullet"/>
      <w:lvlText w:val="•"/>
      <w:lvlJc w:val="left"/>
      <w:pPr>
        <w:ind w:left="1433" w:hanging="147"/>
      </w:pPr>
      <w:rPr>
        <w:rFonts w:hint="default"/>
      </w:rPr>
    </w:lvl>
    <w:lvl w:ilvl="4" w:tplc="E8105BC0">
      <w:numFmt w:val="bullet"/>
      <w:lvlText w:val="•"/>
      <w:lvlJc w:val="left"/>
      <w:pPr>
        <w:ind w:left="1591" w:hanging="147"/>
      </w:pPr>
      <w:rPr>
        <w:rFonts w:hint="default"/>
      </w:rPr>
    </w:lvl>
    <w:lvl w:ilvl="5" w:tplc="72AA48AE">
      <w:numFmt w:val="bullet"/>
      <w:lvlText w:val="•"/>
      <w:lvlJc w:val="left"/>
      <w:pPr>
        <w:ind w:left="1749" w:hanging="147"/>
      </w:pPr>
      <w:rPr>
        <w:rFonts w:hint="default"/>
      </w:rPr>
    </w:lvl>
    <w:lvl w:ilvl="6" w:tplc="C09EF51C">
      <w:numFmt w:val="bullet"/>
      <w:lvlText w:val="•"/>
      <w:lvlJc w:val="left"/>
      <w:pPr>
        <w:ind w:left="1907" w:hanging="147"/>
      </w:pPr>
      <w:rPr>
        <w:rFonts w:hint="default"/>
      </w:rPr>
    </w:lvl>
    <w:lvl w:ilvl="7" w:tplc="D86409A4">
      <w:numFmt w:val="bullet"/>
      <w:lvlText w:val="•"/>
      <w:lvlJc w:val="left"/>
      <w:pPr>
        <w:ind w:left="2065" w:hanging="147"/>
      </w:pPr>
      <w:rPr>
        <w:rFonts w:hint="default"/>
      </w:rPr>
    </w:lvl>
    <w:lvl w:ilvl="8" w:tplc="3FC6DC56">
      <w:numFmt w:val="bullet"/>
      <w:lvlText w:val="•"/>
      <w:lvlJc w:val="left"/>
      <w:pPr>
        <w:ind w:left="2223" w:hanging="147"/>
      </w:pPr>
      <w:rPr>
        <w:rFonts w:hint="default"/>
      </w:rPr>
    </w:lvl>
  </w:abstractNum>
  <w:abstractNum w:abstractNumId="5" w15:restartNumberingAfterBreak="0">
    <w:nsid w:val="267F16DB"/>
    <w:multiLevelType w:val="hybridMultilevel"/>
    <w:tmpl w:val="00980616"/>
    <w:lvl w:ilvl="0" w:tplc="DB68AD18">
      <w:start w:val="1"/>
      <w:numFmt w:val="decimal"/>
      <w:lvlText w:val="%1."/>
      <w:lvlJc w:val="left"/>
      <w:pPr>
        <w:ind w:left="299" w:hanging="200"/>
      </w:pPr>
      <w:rPr>
        <w:rFonts w:ascii="Calibri" w:eastAsia="Calibri" w:hAnsi="Calibri" w:cs="Calibri" w:hint="default"/>
        <w:b/>
        <w:bCs/>
        <w:spacing w:val="-1"/>
        <w:w w:val="99"/>
        <w:sz w:val="20"/>
        <w:szCs w:val="20"/>
      </w:rPr>
    </w:lvl>
    <w:lvl w:ilvl="1" w:tplc="1CEE3CF6">
      <w:numFmt w:val="bullet"/>
      <w:lvlText w:val="•"/>
      <w:lvlJc w:val="left"/>
      <w:pPr>
        <w:ind w:left="1228" w:hanging="200"/>
      </w:pPr>
      <w:rPr>
        <w:rFonts w:hint="default"/>
      </w:rPr>
    </w:lvl>
    <w:lvl w:ilvl="2" w:tplc="210290E6">
      <w:numFmt w:val="bullet"/>
      <w:lvlText w:val="•"/>
      <w:lvlJc w:val="left"/>
      <w:pPr>
        <w:ind w:left="2156" w:hanging="200"/>
      </w:pPr>
      <w:rPr>
        <w:rFonts w:hint="default"/>
      </w:rPr>
    </w:lvl>
    <w:lvl w:ilvl="3" w:tplc="2C0063A0">
      <w:numFmt w:val="bullet"/>
      <w:lvlText w:val="•"/>
      <w:lvlJc w:val="left"/>
      <w:pPr>
        <w:ind w:left="3084" w:hanging="200"/>
      </w:pPr>
      <w:rPr>
        <w:rFonts w:hint="default"/>
      </w:rPr>
    </w:lvl>
    <w:lvl w:ilvl="4" w:tplc="457E737E">
      <w:numFmt w:val="bullet"/>
      <w:lvlText w:val="•"/>
      <w:lvlJc w:val="left"/>
      <w:pPr>
        <w:ind w:left="4012" w:hanging="200"/>
      </w:pPr>
      <w:rPr>
        <w:rFonts w:hint="default"/>
      </w:rPr>
    </w:lvl>
    <w:lvl w:ilvl="5" w:tplc="12EC3798">
      <w:numFmt w:val="bullet"/>
      <w:lvlText w:val="•"/>
      <w:lvlJc w:val="left"/>
      <w:pPr>
        <w:ind w:left="4940" w:hanging="200"/>
      </w:pPr>
      <w:rPr>
        <w:rFonts w:hint="default"/>
      </w:rPr>
    </w:lvl>
    <w:lvl w:ilvl="6" w:tplc="1B0AC5F4">
      <w:numFmt w:val="bullet"/>
      <w:lvlText w:val="•"/>
      <w:lvlJc w:val="left"/>
      <w:pPr>
        <w:ind w:left="5868" w:hanging="200"/>
      </w:pPr>
      <w:rPr>
        <w:rFonts w:hint="default"/>
      </w:rPr>
    </w:lvl>
    <w:lvl w:ilvl="7" w:tplc="D05E5C02">
      <w:numFmt w:val="bullet"/>
      <w:lvlText w:val="•"/>
      <w:lvlJc w:val="left"/>
      <w:pPr>
        <w:ind w:left="6796" w:hanging="200"/>
      </w:pPr>
      <w:rPr>
        <w:rFonts w:hint="default"/>
      </w:rPr>
    </w:lvl>
    <w:lvl w:ilvl="8" w:tplc="31A87F62">
      <w:numFmt w:val="bullet"/>
      <w:lvlText w:val="•"/>
      <w:lvlJc w:val="left"/>
      <w:pPr>
        <w:ind w:left="7724" w:hanging="200"/>
      </w:pPr>
      <w:rPr>
        <w:rFonts w:hint="default"/>
      </w:rPr>
    </w:lvl>
  </w:abstractNum>
  <w:abstractNum w:abstractNumId="6" w15:restartNumberingAfterBreak="0">
    <w:nsid w:val="277E3790"/>
    <w:multiLevelType w:val="hybridMultilevel"/>
    <w:tmpl w:val="9600EC6E"/>
    <w:lvl w:ilvl="0" w:tplc="D9D4275E">
      <w:start w:val="1"/>
      <w:numFmt w:val="decimal"/>
      <w:lvlText w:val="%1."/>
      <w:lvlJc w:val="left"/>
      <w:pPr>
        <w:ind w:left="280" w:hanging="178"/>
      </w:pPr>
      <w:rPr>
        <w:rFonts w:ascii="Calibri" w:eastAsia="Calibri" w:hAnsi="Calibri" w:cs="Calibri" w:hint="default"/>
        <w:spacing w:val="-2"/>
        <w:w w:val="100"/>
        <w:sz w:val="18"/>
        <w:szCs w:val="18"/>
      </w:rPr>
    </w:lvl>
    <w:lvl w:ilvl="1" w:tplc="B264454C">
      <w:numFmt w:val="bullet"/>
      <w:lvlText w:val="•"/>
      <w:lvlJc w:val="left"/>
      <w:pPr>
        <w:ind w:left="1210" w:hanging="178"/>
      </w:pPr>
      <w:rPr>
        <w:rFonts w:hint="default"/>
      </w:rPr>
    </w:lvl>
    <w:lvl w:ilvl="2" w:tplc="F510EBEE">
      <w:numFmt w:val="bullet"/>
      <w:lvlText w:val="•"/>
      <w:lvlJc w:val="left"/>
      <w:pPr>
        <w:ind w:left="2140" w:hanging="178"/>
      </w:pPr>
      <w:rPr>
        <w:rFonts w:hint="default"/>
      </w:rPr>
    </w:lvl>
    <w:lvl w:ilvl="3" w:tplc="C8B6A58E">
      <w:numFmt w:val="bullet"/>
      <w:lvlText w:val="•"/>
      <w:lvlJc w:val="left"/>
      <w:pPr>
        <w:ind w:left="3070" w:hanging="178"/>
      </w:pPr>
      <w:rPr>
        <w:rFonts w:hint="default"/>
      </w:rPr>
    </w:lvl>
    <w:lvl w:ilvl="4" w:tplc="B058922A">
      <w:numFmt w:val="bullet"/>
      <w:lvlText w:val="•"/>
      <w:lvlJc w:val="left"/>
      <w:pPr>
        <w:ind w:left="4000" w:hanging="178"/>
      </w:pPr>
      <w:rPr>
        <w:rFonts w:hint="default"/>
      </w:rPr>
    </w:lvl>
    <w:lvl w:ilvl="5" w:tplc="E160CE8E">
      <w:numFmt w:val="bullet"/>
      <w:lvlText w:val="•"/>
      <w:lvlJc w:val="left"/>
      <w:pPr>
        <w:ind w:left="4930" w:hanging="178"/>
      </w:pPr>
      <w:rPr>
        <w:rFonts w:hint="default"/>
      </w:rPr>
    </w:lvl>
    <w:lvl w:ilvl="6" w:tplc="CBE464C6">
      <w:numFmt w:val="bullet"/>
      <w:lvlText w:val="•"/>
      <w:lvlJc w:val="left"/>
      <w:pPr>
        <w:ind w:left="5860" w:hanging="178"/>
      </w:pPr>
      <w:rPr>
        <w:rFonts w:hint="default"/>
      </w:rPr>
    </w:lvl>
    <w:lvl w:ilvl="7" w:tplc="54BC129E">
      <w:numFmt w:val="bullet"/>
      <w:lvlText w:val="•"/>
      <w:lvlJc w:val="left"/>
      <w:pPr>
        <w:ind w:left="6790" w:hanging="178"/>
      </w:pPr>
      <w:rPr>
        <w:rFonts w:hint="default"/>
      </w:rPr>
    </w:lvl>
    <w:lvl w:ilvl="8" w:tplc="A3B270D8">
      <w:numFmt w:val="bullet"/>
      <w:lvlText w:val="•"/>
      <w:lvlJc w:val="left"/>
      <w:pPr>
        <w:ind w:left="7720" w:hanging="178"/>
      </w:pPr>
      <w:rPr>
        <w:rFonts w:hint="default"/>
      </w:rPr>
    </w:lvl>
  </w:abstractNum>
  <w:abstractNum w:abstractNumId="7" w15:restartNumberingAfterBreak="0">
    <w:nsid w:val="29196436"/>
    <w:multiLevelType w:val="hybridMultilevel"/>
    <w:tmpl w:val="97C62C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702B22"/>
    <w:multiLevelType w:val="hybridMultilevel"/>
    <w:tmpl w:val="F510263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9" w15:restartNumberingAfterBreak="0">
    <w:nsid w:val="3288449B"/>
    <w:multiLevelType w:val="hybridMultilevel"/>
    <w:tmpl w:val="479EE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643AD6"/>
    <w:multiLevelType w:val="hybridMultilevel"/>
    <w:tmpl w:val="E0E2C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56B0E"/>
    <w:multiLevelType w:val="hybridMultilevel"/>
    <w:tmpl w:val="6A44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64E86"/>
    <w:multiLevelType w:val="hybridMultilevel"/>
    <w:tmpl w:val="17D81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C72E9"/>
    <w:multiLevelType w:val="hybridMultilevel"/>
    <w:tmpl w:val="60CA8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67A5C"/>
    <w:multiLevelType w:val="hybridMultilevel"/>
    <w:tmpl w:val="C040FA92"/>
    <w:lvl w:ilvl="0" w:tplc="D49C230A">
      <w:start w:val="23"/>
      <w:numFmt w:val="bullet"/>
      <w:lvlText w:val=""/>
      <w:lvlJc w:val="left"/>
      <w:pPr>
        <w:ind w:left="360" w:hanging="360"/>
      </w:pPr>
      <w:rPr>
        <w:rFonts w:ascii="Wingdings" w:eastAsia="Times New Roman" w:hAnsi="Wingdings" w:cstheme="minorHAns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F743C3"/>
    <w:multiLevelType w:val="hybridMultilevel"/>
    <w:tmpl w:val="F8465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C46EC"/>
    <w:multiLevelType w:val="hybridMultilevel"/>
    <w:tmpl w:val="0A8E4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3054DF"/>
    <w:multiLevelType w:val="hybridMultilevel"/>
    <w:tmpl w:val="5540CB50"/>
    <w:lvl w:ilvl="0" w:tplc="0409000F">
      <w:start w:val="1"/>
      <w:numFmt w:val="decimal"/>
      <w:lvlText w:val="%1."/>
      <w:lvlJc w:val="left"/>
      <w:pPr>
        <w:ind w:left="1035" w:hanging="360"/>
      </w:pPr>
      <w:rPr>
        <w:rFont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8" w15:restartNumberingAfterBreak="0">
    <w:nsid w:val="5629318E"/>
    <w:multiLevelType w:val="hybridMultilevel"/>
    <w:tmpl w:val="A060FE84"/>
    <w:lvl w:ilvl="0" w:tplc="CD20B9A2">
      <w:start w:val="1"/>
      <w:numFmt w:val="decimal"/>
      <w:lvlText w:val="%1)"/>
      <w:lvlJc w:val="left"/>
      <w:pPr>
        <w:ind w:left="1080" w:hanging="360"/>
      </w:pPr>
      <w:rPr>
        <w:rFonts w:ascii="Arial" w:eastAsia="Times New Roman" w:hAnsi="Arial" w:cstheme="minorHAnsi"/>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A5F2E40"/>
    <w:multiLevelType w:val="hybridMultilevel"/>
    <w:tmpl w:val="EEF03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63DF7"/>
    <w:multiLevelType w:val="hybridMultilevel"/>
    <w:tmpl w:val="F0743540"/>
    <w:lvl w:ilvl="0" w:tplc="20E66B0E">
      <w:numFmt w:val="bullet"/>
      <w:lvlText w:val=""/>
      <w:lvlJc w:val="left"/>
      <w:pPr>
        <w:ind w:left="820" w:hanging="360"/>
      </w:pPr>
      <w:rPr>
        <w:rFonts w:hint="default"/>
        <w:w w:val="99"/>
      </w:rPr>
    </w:lvl>
    <w:lvl w:ilvl="1" w:tplc="7630A16C">
      <w:numFmt w:val="bullet"/>
      <w:lvlText w:val="•"/>
      <w:lvlJc w:val="left"/>
      <w:pPr>
        <w:ind w:left="1006" w:hanging="360"/>
      </w:pPr>
      <w:rPr>
        <w:rFonts w:hint="default"/>
      </w:rPr>
    </w:lvl>
    <w:lvl w:ilvl="2" w:tplc="30D234BE">
      <w:numFmt w:val="bullet"/>
      <w:lvlText w:val="•"/>
      <w:lvlJc w:val="left"/>
      <w:pPr>
        <w:ind w:left="1192" w:hanging="360"/>
      </w:pPr>
      <w:rPr>
        <w:rFonts w:hint="default"/>
      </w:rPr>
    </w:lvl>
    <w:lvl w:ilvl="3" w:tplc="CD826BAE">
      <w:numFmt w:val="bullet"/>
      <w:lvlText w:val="•"/>
      <w:lvlJc w:val="left"/>
      <w:pPr>
        <w:ind w:left="1378" w:hanging="360"/>
      </w:pPr>
      <w:rPr>
        <w:rFonts w:hint="default"/>
      </w:rPr>
    </w:lvl>
    <w:lvl w:ilvl="4" w:tplc="50F2E028">
      <w:numFmt w:val="bullet"/>
      <w:lvlText w:val="•"/>
      <w:lvlJc w:val="left"/>
      <w:pPr>
        <w:ind w:left="1564" w:hanging="360"/>
      </w:pPr>
      <w:rPr>
        <w:rFonts w:hint="default"/>
      </w:rPr>
    </w:lvl>
    <w:lvl w:ilvl="5" w:tplc="F65014D0">
      <w:numFmt w:val="bullet"/>
      <w:lvlText w:val="•"/>
      <w:lvlJc w:val="left"/>
      <w:pPr>
        <w:ind w:left="1751" w:hanging="360"/>
      </w:pPr>
      <w:rPr>
        <w:rFonts w:hint="default"/>
      </w:rPr>
    </w:lvl>
    <w:lvl w:ilvl="6" w:tplc="E1AACE00">
      <w:numFmt w:val="bullet"/>
      <w:lvlText w:val="•"/>
      <w:lvlJc w:val="left"/>
      <w:pPr>
        <w:ind w:left="1937" w:hanging="360"/>
      </w:pPr>
      <w:rPr>
        <w:rFonts w:hint="default"/>
      </w:rPr>
    </w:lvl>
    <w:lvl w:ilvl="7" w:tplc="5B647578">
      <w:numFmt w:val="bullet"/>
      <w:lvlText w:val="•"/>
      <w:lvlJc w:val="left"/>
      <w:pPr>
        <w:ind w:left="2123" w:hanging="360"/>
      </w:pPr>
      <w:rPr>
        <w:rFonts w:hint="default"/>
      </w:rPr>
    </w:lvl>
    <w:lvl w:ilvl="8" w:tplc="17A2E092">
      <w:numFmt w:val="bullet"/>
      <w:lvlText w:val="•"/>
      <w:lvlJc w:val="left"/>
      <w:pPr>
        <w:ind w:left="2309" w:hanging="360"/>
      </w:pPr>
      <w:rPr>
        <w:rFonts w:hint="default"/>
      </w:rPr>
    </w:lvl>
  </w:abstractNum>
  <w:abstractNum w:abstractNumId="21" w15:restartNumberingAfterBreak="0">
    <w:nsid w:val="63DF3C6F"/>
    <w:multiLevelType w:val="hybridMultilevel"/>
    <w:tmpl w:val="590A4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E063A0"/>
    <w:multiLevelType w:val="hybridMultilevel"/>
    <w:tmpl w:val="D2F212FE"/>
    <w:lvl w:ilvl="0" w:tplc="3EF0F7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707BC"/>
    <w:multiLevelType w:val="hybridMultilevel"/>
    <w:tmpl w:val="C21C3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AA275C"/>
    <w:multiLevelType w:val="hybridMultilevel"/>
    <w:tmpl w:val="0A04B8EA"/>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CE7827"/>
    <w:multiLevelType w:val="hybridMultilevel"/>
    <w:tmpl w:val="8C6C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6A3CC2"/>
    <w:multiLevelType w:val="hybridMultilevel"/>
    <w:tmpl w:val="5E0C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C6ACC"/>
    <w:multiLevelType w:val="hybridMultilevel"/>
    <w:tmpl w:val="DA5CB4E8"/>
    <w:lvl w:ilvl="0" w:tplc="D3C0E8A2">
      <w:start w:val="2"/>
      <w:numFmt w:val="decimal"/>
      <w:lvlText w:val="%1"/>
      <w:lvlJc w:val="left"/>
      <w:pPr>
        <w:ind w:left="966" w:hanging="147"/>
      </w:pPr>
      <w:rPr>
        <w:rFonts w:hint="default"/>
        <w:w w:val="99"/>
      </w:rPr>
    </w:lvl>
    <w:lvl w:ilvl="1" w:tplc="0B2E4560">
      <w:numFmt w:val="bullet"/>
      <w:lvlText w:val="•"/>
      <w:lvlJc w:val="left"/>
      <w:pPr>
        <w:ind w:left="1117" w:hanging="147"/>
      </w:pPr>
      <w:rPr>
        <w:rFonts w:hint="default"/>
      </w:rPr>
    </w:lvl>
    <w:lvl w:ilvl="2" w:tplc="EFE01854">
      <w:numFmt w:val="bullet"/>
      <w:lvlText w:val="•"/>
      <w:lvlJc w:val="left"/>
      <w:pPr>
        <w:ind w:left="1275" w:hanging="147"/>
      </w:pPr>
      <w:rPr>
        <w:rFonts w:hint="default"/>
      </w:rPr>
    </w:lvl>
    <w:lvl w:ilvl="3" w:tplc="B88666D2">
      <w:numFmt w:val="bullet"/>
      <w:lvlText w:val="•"/>
      <w:lvlJc w:val="left"/>
      <w:pPr>
        <w:ind w:left="1433" w:hanging="147"/>
      </w:pPr>
      <w:rPr>
        <w:rFonts w:hint="default"/>
      </w:rPr>
    </w:lvl>
    <w:lvl w:ilvl="4" w:tplc="E8105BC0">
      <w:numFmt w:val="bullet"/>
      <w:lvlText w:val="•"/>
      <w:lvlJc w:val="left"/>
      <w:pPr>
        <w:ind w:left="1591" w:hanging="147"/>
      </w:pPr>
      <w:rPr>
        <w:rFonts w:hint="default"/>
      </w:rPr>
    </w:lvl>
    <w:lvl w:ilvl="5" w:tplc="72AA48AE">
      <w:numFmt w:val="bullet"/>
      <w:lvlText w:val="•"/>
      <w:lvlJc w:val="left"/>
      <w:pPr>
        <w:ind w:left="1749" w:hanging="147"/>
      </w:pPr>
      <w:rPr>
        <w:rFonts w:hint="default"/>
      </w:rPr>
    </w:lvl>
    <w:lvl w:ilvl="6" w:tplc="C09EF51C">
      <w:numFmt w:val="bullet"/>
      <w:lvlText w:val="•"/>
      <w:lvlJc w:val="left"/>
      <w:pPr>
        <w:ind w:left="1907" w:hanging="147"/>
      </w:pPr>
      <w:rPr>
        <w:rFonts w:hint="default"/>
      </w:rPr>
    </w:lvl>
    <w:lvl w:ilvl="7" w:tplc="D86409A4">
      <w:numFmt w:val="bullet"/>
      <w:lvlText w:val="•"/>
      <w:lvlJc w:val="left"/>
      <w:pPr>
        <w:ind w:left="2065" w:hanging="147"/>
      </w:pPr>
      <w:rPr>
        <w:rFonts w:hint="default"/>
      </w:rPr>
    </w:lvl>
    <w:lvl w:ilvl="8" w:tplc="3FC6DC56">
      <w:numFmt w:val="bullet"/>
      <w:lvlText w:val="•"/>
      <w:lvlJc w:val="left"/>
      <w:pPr>
        <w:ind w:left="2223" w:hanging="147"/>
      </w:pPr>
      <w:rPr>
        <w:rFonts w:hint="default"/>
      </w:rPr>
    </w:lvl>
  </w:abstractNum>
  <w:abstractNum w:abstractNumId="28" w15:restartNumberingAfterBreak="0">
    <w:nsid w:val="7CDE2A09"/>
    <w:multiLevelType w:val="hybridMultilevel"/>
    <w:tmpl w:val="D19AB6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D93326C"/>
    <w:multiLevelType w:val="multilevel"/>
    <w:tmpl w:val="3F3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3320704">
    <w:abstractNumId w:val="20"/>
  </w:num>
  <w:num w:numId="2" w16cid:durableId="915820330">
    <w:abstractNumId w:val="27"/>
  </w:num>
  <w:num w:numId="3" w16cid:durableId="1589850340">
    <w:abstractNumId w:val="5"/>
  </w:num>
  <w:num w:numId="4" w16cid:durableId="1572696503">
    <w:abstractNumId w:val="6"/>
  </w:num>
  <w:num w:numId="5" w16cid:durableId="717902538">
    <w:abstractNumId w:val="4"/>
  </w:num>
  <w:num w:numId="6" w16cid:durableId="859201101">
    <w:abstractNumId w:val="11"/>
  </w:num>
  <w:num w:numId="7" w16cid:durableId="878542782">
    <w:abstractNumId w:val="22"/>
  </w:num>
  <w:num w:numId="8" w16cid:durableId="239875245">
    <w:abstractNumId w:val="3"/>
  </w:num>
  <w:num w:numId="9" w16cid:durableId="407844105">
    <w:abstractNumId w:val="15"/>
  </w:num>
  <w:num w:numId="10" w16cid:durableId="1126581069">
    <w:abstractNumId w:val="16"/>
  </w:num>
  <w:num w:numId="11" w16cid:durableId="678192101">
    <w:abstractNumId w:val="0"/>
  </w:num>
  <w:num w:numId="12" w16cid:durableId="1615090387">
    <w:abstractNumId w:val="21"/>
  </w:num>
  <w:num w:numId="13" w16cid:durableId="1644701645">
    <w:abstractNumId w:val="19"/>
  </w:num>
  <w:num w:numId="14" w16cid:durableId="120542729">
    <w:abstractNumId w:val="25"/>
  </w:num>
  <w:num w:numId="15" w16cid:durableId="1540624187">
    <w:abstractNumId w:val="1"/>
  </w:num>
  <w:num w:numId="16" w16cid:durableId="1965387670">
    <w:abstractNumId w:val="2"/>
  </w:num>
  <w:num w:numId="17" w16cid:durableId="1175997759">
    <w:abstractNumId w:val="26"/>
  </w:num>
  <w:num w:numId="18" w16cid:durableId="1115102404">
    <w:abstractNumId w:val="10"/>
  </w:num>
  <w:num w:numId="19" w16cid:durableId="514423840">
    <w:abstractNumId w:val="21"/>
  </w:num>
  <w:num w:numId="20" w16cid:durableId="1544974316">
    <w:abstractNumId w:val="1"/>
  </w:num>
  <w:num w:numId="21" w16cid:durableId="303003374">
    <w:abstractNumId w:val="28"/>
  </w:num>
  <w:num w:numId="22" w16cid:durableId="250357122">
    <w:abstractNumId w:val="9"/>
  </w:num>
  <w:num w:numId="23" w16cid:durableId="256719511">
    <w:abstractNumId w:val="14"/>
  </w:num>
  <w:num w:numId="24" w16cid:durableId="181406947">
    <w:abstractNumId w:val="18"/>
  </w:num>
  <w:num w:numId="25" w16cid:durableId="1262761916">
    <w:abstractNumId w:val="8"/>
  </w:num>
  <w:num w:numId="26" w16cid:durableId="501358573">
    <w:abstractNumId w:val="17"/>
  </w:num>
  <w:num w:numId="27" w16cid:durableId="53043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1944494">
    <w:abstractNumId w:val="7"/>
  </w:num>
  <w:num w:numId="29" w16cid:durableId="174391808">
    <w:abstractNumId w:val="23"/>
  </w:num>
  <w:num w:numId="30" w16cid:durableId="2019964677">
    <w:abstractNumId w:val="12"/>
  </w:num>
  <w:num w:numId="31" w16cid:durableId="1487278078">
    <w:abstractNumId w:val="13"/>
  </w:num>
  <w:num w:numId="32" w16cid:durableId="652946958">
    <w:abstractNumId w:val="24"/>
  </w:num>
  <w:num w:numId="33" w16cid:durableId="16574894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D9"/>
    <w:rsid w:val="000031E2"/>
    <w:rsid w:val="0000752F"/>
    <w:rsid w:val="00007AD4"/>
    <w:rsid w:val="00014CE8"/>
    <w:rsid w:val="0003210F"/>
    <w:rsid w:val="0003441E"/>
    <w:rsid w:val="00043EDD"/>
    <w:rsid w:val="00043EE3"/>
    <w:rsid w:val="00047557"/>
    <w:rsid w:val="00052955"/>
    <w:rsid w:val="000569FE"/>
    <w:rsid w:val="00070BF5"/>
    <w:rsid w:val="00075BC0"/>
    <w:rsid w:val="0007663A"/>
    <w:rsid w:val="00077607"/>
    <w:rsid w:val="00083058"/>
    <w:rsid w:val="00085427"/>
    <w:rsid w:val="00086702"/>
    <w:rsid w:val="0009271C"/>
    <w:rsid w:val="00097D82"/>
    <w:rsid w:val="000A57CB"/>
    <w:rsid w:val="000B3741"/>
    <w:rsid w:val="000B4A6B"/>
    <w:rsid w:val="000C6E7C"/>
    <w:rsid w:val="000D1B7F"/>
    <w:rsid w:val="000D70C2"/>
    <w:rsid w:val="000E262C"/>
    <w:rsid w:val="000E5C5F"/>
    <w:rsid w:val="000F1834"/>
    <w:rsid w:val="001167E6"/>
    <w:rsid w:val="00117B0A"/>
    <w:rsid w:val="001211FF"/>
    <w:rsid w:val="00121FD4"/>
    <w:rsid w:val="00130256"/>
    <w:rsid w:val="00131D2A"/>
    <w:rsid w:val="00147780"/>
    <w:rsid w:val="00151324"/>
    <w:rsid w:val="00152FDF"/>
    <w:rsid w:val="00164768"/>
    <w:rsid w:val="0018313C"/>
    <w:rsid w:val="00184C3D"/>
    <w:rsid w:val="00190904"/>
    <w:rsid w:val="00191270"/>
    <w:rsid w:val="00192D69"/>
    <w:rsid w:val="00197411"/>
    <w:rsid w:val="001A0221"/>
    <w:rsid w:val="001A0BB3"/>
    <w:rsid w:val="001A5CA9"/>
    <w:rsid w:val="001C64CE"/>
    <w:rsid w:val="001D1FA1"/>
    <w:rsid w:val="001D59E8"/>
    <w:rsid w:val="00202A09"/>
    <w:rsid w:val="00211D57"/>
    <w:rsid w:val="00216055"/>
    <w:rsid w:val="00221C83"/>
    <w:rsid w:val="00225DE6"/>
    <w:rsid w:val="00231ABA"/>
    <w:rsid w:val="002346BD"/>
    <w:rsid w:val="002467FF"/>
    <w:rsid w:val="00253FEE"/>
    <w:rsid w:val="002561E0"/>
    <w:rsid w:val="00265674"/>
    <w:rsid w:val="00267985"/>
    <w:rsid w:val="002714C8"/>
    <w:rsid w:val="0027638E"/>
    <w:rsid w:val="00281983"/>
    <w:rsid w:val="002847CF"/>
    <w:rsid w:val="002956CE"/>
    <w:rsid w:val="002C31E4"/>
    <w:rsid w:val="002C3952"/>
    <w:rsid w:val="002C3E01"/>
    <w:rsid w:val="002C5EF3"/>
    <w:rsid w:val="002D7647"/>
    <w:rsid w:val="002E2BDB"/>
    <w:rsid w:val="002E37F0"/>
    <w:rsid w:val="002E4C0E"/>
    <w:rsid w:val="002E546D"/>
    <w:rsid w:val="002F0A18"/>
    <w:rsid w:val="002F20DC"/>
    <w:rsid w:val="0030289A"/>
    <w:rsid w:val="00303338"/>
    <w:rsid w:val="003047B7"/>
    <w:rsid w:val="00317D40"/>
    <w:rsid w:val="00323965"/>
    <w:rsid w:val="00323A39"/>
    <w:rsid w:val="00331B20"/>
    <w:rsid w:val="00335E55"/>
    <w:rsid w:val="003438CA"/>
    <w:rsid w:val="003448F2"/>
    <w:rsid w:val="00355CF4"/>
    <w:rsid w:val="0035770B"/>
    <w:rsid w:val="00370E3E"/>
    <w:rsid w:val="00370F63"/>
    <w:rsid w:val="00371EB3"/>
    <w:rsid w:val="00375899"/>
    <w:rsid w:val="00387995"/>
    <w:rsid w:val="00393ABE"/>
    <w:rsid w:val="00394108"/>
    <w:rsid w:val="00395252"/>
    <w:rsid w:val="003B31F3"/>
    <w:rsid w:val="003C5242"/>
    <w:rsid w:val="003F36D8"/>
    <w:rsid w:val="003F4A5F"/>
    <w:rsid w:val="003F5D9B"/>
    <w:rsid w:val="004037E5"/>
    <w:rsid w:val="00406583"/>
    <w:rsid w:val="00413223"/>
    <w:rsid w:val="004267AD"/>
    <w:rsid w:val="004302C5"/>
    <w:rsid w:val="00442DB6"/>
    <w:rsid w:val="004438DC"/>
    <w:rsid w:val="00443AFA"/>
    <w:rsid w:val="00447726"/>
    <w:rsid w:val="004567D6"/>
    <w:rsid w:val="004577C1"/>
    <w:rsid w:val="004603A5"/>
    <w:rsid w:val="004639B3"/>
    <w:rsid w:val="00483B15"/>
    <w:rsid w:val="00486E13"/>
    <w:rsid w:val="00487F74"/>
    <w:rsid w:val="00494022"/>
    <w:rsid w:val="004952A0"/>
    <w:rsid w:val="00496DC2"/>
    <w:rsid w:val="004C7F0F"/>
    <w:rsid w:val="004D0768"/>
    <w:rsid w:val="004D6001"/>
    <w:rsid w:val="004E069C"/>
    <w:rsid w:val="004E4BCB"/>
    <w:rsid w:val="004F10BC"/>
    <w:rsid w:val="005046A1"/>
    <w:rsid w:val="00506D0F"/>
    <w:rsid w:val="00512F3C"/>
    <w:rsid w:val="00532069"/>
    <w:rsid w:val="005357B8"/>
    <w:rsid w:val="005451D5"/>
    <w:rsid w:val="005524BE"/>
    <w:rsid w:val="00552D08"/>
    <w:rsid w:val="00556904"/>
    <w:rsid w:val="00556C80"/>
    <w:rsid w:val="0056034B"/>
    <w:rsid w:val="00567724"/>
    <w:rsid w:val="00570C2B"/>
    <w:rsid w:val="00571C13"/>
    <w:rsid w:val="00576375"/>
    <w:rsid w:val="005764C4"/>
    <w:rsid w:val="0058770A"/>
    <w:rsid w:val="00596C13"/>
    <w:rsid w:val="005A631F"/>
    <w:rsid w:val="005C2746"/>
    <w:rsid w:val="005D5411"/>
    <w:rsid w:val="005E291B"/>
    <w:rsid w:val="005E4E2F"/>
    <w:rsid w:val="005F54B2"/>
    <w:rsid w:val="006140F8"/>
    <w:rsid w:val="00627DF1"/>
    <w:rsid w:val="00636EB6"/>
    <w:rsid w:val="00645F7E"/>
    <w:rsid w:val="006467DC"/>
    <w:rsid w:val="00647FD6"/>
    <w:rsid w:val="006526D7"/>
    <w:rsid w:val="00652CF6"/>
    <w:rsid w:val="00654FF7"/>
    <w:rsid w:val="00667A6D"/>
    <w:rsid w:val="00674438"/>
    <w:rsid w:val="00674640"/>
    <w:rsid w:val="006969DE"/>
    <w:rsid w:val="006A6C6E"/>
    <w:rsid w:val="006C266B"/>
    <w:rsid w:val="006F0BB0"/>
    <w:rsid w:val="007016BC"/>
    <w:rsid w:val="00704D3D"/>
    <w:rsid w:val="007152EB"/>
    <w:rsid w:val="00716928"/>
    <w:rsid w:val="0072628E"/>
    <w:rsid w:val="007524E3"/>
    <w:rsid w:val="00765CC0"/>
    <w:rsid w:val="00765F19"/>
    <w:rsid w:val="0077413E"/>
    <w:rsid w:val="00796B17"/>
    <w:rsid w:val="00796E90"/>
    <w:rsid w:val="007A354E"/>
    <w:rsid w:val="007A4040"/>
    <w:rsid w:val="007A6341"/>
    <w:rsid w:val="007B683E"/>
    <w:rsid w:val="007D32EB"/>
    <w:rsid w:val="007E0626"/>
    <w:rsid w:val="00806AFC"/>
    <w:rsid w:val="008175FD"/>
    <w:rsid w:val="008273A3"/>
    <w:rsid w:val="00854DA5"/>
    <w:rsid w:val="0086566C"/>
    <w:rsid w:val="008759CC"/>
    <w:rsid w:val="00881CD2"/>
    <w:rsid w:val="008833D5"/>
    <w:rsid w:val="008910D2"/>
    <w:rsid w:val="008A233D"/>
    <w:rsid w:val="008B7C54"/>
    <w:rsid w:val="008E5E4A"/>
    <w:rsid w:val="008E6646"/>
    <w:rsid w:val="008F26F8"/>
    <w:rsid w:val="009215A8"/>
    <w:rsid w:val="00921A84"/>
    <w:rsid w:val="00921FA9"/>
    <w:rsid w:val="009226FF"/>
    <w:rsid w:val="0094562C"/>
    <w:rsid w:val="00953071"/>
    <w:rsid w:val="00953DDD"/>
    <w:rsid w:val="00961EFF"/>
    <w:rsid w:val="00962EDF"/>
    <w:rsid w:val="00965496"/>
    <w:rsid w:val="00966177"/>
    <w:rsid w:val="00970F31"/>
    <w:rsid w:val="009736BD"/>
    <w:rsid w:val="0098052E"/>
    <w:rsid w:val="00982C60"/>
    <w:rsid w:val="00983A1B"/>
    <w:rsid w:val="00990EE8"/>
    <w:rsid w:val="009933FD"/>
    <w:rsid w:val="00997078"/>
    <w:rsid w:val="009A26E0"/>
    <w:rsid w:val="009C3C81"/>
    <w:rsid w:val="009D4D89"/>
    <w:rsid w:val="009E09FE"/>
    <w:rsid w:val="009E0F0D"/>
    <w:rsid w:val="009E4AAC"/>
    <w:rsid w:val="009E648E"/>
    <w:rsid w:val="009F7515"/>
    <w:rsid w:val="00A160E7"/>
    <w:rsid w:val="00A2542E"/>
    <w:rsid w:val="00A25909"/>
    <w:rsid w:val="00A34E71"/>
    <w:rsid w:val="00A46E52"/>
    <w:rsid w:val="00A66DE3"/>
    <w:rsid w:val="00A7289F"/>
    <w:rsid w:val="00A8335E"/>
    <w:rsid w:val="00A86186"/>
    <w:rsid w:val="00A94DFA"/>
    <w:rsid w:val="00AA08D5"/>
    <w:rsid w:val="00AA13B1"/>
    <w:rsid w:val="00AA6516"/>
    <w:rsid w:val="00AC2AB3"/>
    <w:rsid w:val="00AC6CB7"/>
    <w:rsid w:val="00AD23B4"/>
    <w:rsid w:val="00AE17E4"/>
    <w:rsid w:val="00AF77AE"/>
    <w:rsid w:val="00B0252B"/>
    <w:rsid w:val="00B052FA"/>
    <w:rsid w:val="00B07EA0"/>
    <w:rsid w:val="00B21C49"/>
    <w:rsid w:val="00B22BCC"/>
    <w:rsid w:val="00B377DE"/>
    <w:rsid w:val="00B54672"/>
    <w:rsid w:val="00B740C1"/>
    <w:rsid w:val="00B7585E"/>
    <w:rsid w:val="00B75F01"/>
    <w:rsid w:val="00B849D2"/>
    <w:rsid w:val="00B926F6"/>
    <w:rsid w:val="00B92F1B"/>
    <w:rsid w:val="00B93CDF"/>
    <w:rsid w:val="00BA39C1"/>
    <w:rsid w:val="00BD1A64"/>
    <w:rsid w:val="00BD6EE9"/>
    <w:rsid w:val="00BF2EF7"/>
    <w:rsid w:val="00BF7900"/>
    <w:rsid w:val="00C01041"/>
    <w:rsid w:val="00C0115F"/>
    <w:rsid w:val="00C01328"/>
    <w:rsid w:val="00C04857"/>
    <w:rsid w:val="00C10853"/>
    <w:rsid w:val="00C267E8"/>
    <w:rsid w:val="00C26B32"/>
    <w:rsid w:val="00C27826"/>
    <w:rsid w:val="00C414C8"/>
    <w:rsid w:val="00C44CFA"/>
    <w:rsid w:val="00C50BFC"/>
    <w:rsid w:val="00C548DC"/>
    <w:rsid w:val="00C630C6"/>
    <w:rsid w:val="00C75CB6"/>
    <w:rsid w:val="00C82169"/>
    <w:rsid w:val="00C82548"/>
    <w:rsid w:val="00C84DAC"/>
    <w:rsid w:val="00C85DE7"/>
    <w:rsid w:val="00C87452"/>
    <w:rsid w:val="00C90D93"/>
    <w:rsid w:val="00C919F8"/>
    <w:rsid w:val="00C97F1E"/>
    <w:rsid w:val="00CA2051"/>
    <w:rsid w:val="00CA625B"/>
    <w:rsid w:val="00CB4051"/>
    <w:rsid w:val="00CB66B5"/>
    <w:rsid w:val="00CC30A4"/>
    <w:rsid w:val="00CC5116"/>
    <w:rsid w:val="00CD2CA2"/>
    <w:rsid w:val="00CD4921"/>
    <w:rsid w:val="00D142A6"/>
    <w:rsid w:val="00D21A02"/>
    <w:rsid w:val="00D30DA7"/>
    <w:rsid w:val="00D370BE"/>
    <w:rsid w:val="00D37252"/>
    <w:rsid w:val="00D4290F"/>
    <w:rsid w:val="00D45162"/>
    <w:rsid w:val="00D4695F"/>
    <w:rsid w:val="00D50EDD"/>
    <w:rsid w:val="00D546AD"/>
    <w:rsid w:val="00D622DD"/>
    <w:rsid w:val="00D73D4C"/>
    <w:rsid w:val="00D7517F"/>
    <w:rsid w:val="00D87712"/>
    <w:rsid w:val="00D93B0D"/>
    <w:rsid w:val="00DA046B"/>
    <w:rsid w:val="00DA4BD9"/>
    <w:rsid w:val="00DC282E"/>
    <w:rsid w:val="00DC600C"/>
    <w:rsid w:val="00DE5858"/>
    <w:rsid w:val="00E0490F"/>
    <w:rsid w:val="00E127D1"/>
    <w:rsid w:val="00E34E2E"/>
    <w:rsid w:val="00E5145F"/>
    <w:rsid w:val="00E73123"/>
    <w:rsid w:val="00E82353"/>
    <w:rsid w:val="00E90AC0"/>
    <w:rsid w:val="00E92D57"/>
    <w:rsid w:val="00EA00CC"/>
    <w:rsid w:val="00EA1D56"/>
    <w:rsid w:val="00EA2103"/>
    <w:rsid w:val="00EB2FEB"/>
    <w:rsid w:val="00EC10D9"/>
    <w:rsid w:val="00EE1EDB"/>
    <w:rsid w:val="00EE2425"/>
    <w:rsid w:val="00F1370E"/>
    <w:rsid w:val="00F14139"/>
    <w:rsid w:val="00F2122A"/>
    <w:rsid w:val="00F25430"/>
    <w:rsid w:val="00F32FFA"/>
    <w:rsid w:val="00F574B1"/>
    <w:rsid w:val="00F6084B"/>
    <w:rsid w:val="00F61B86"/>
    <w:rsid w:val="00F64C83"/>
    <w:rsid w:val="00F70864"/>
    <w:rsid w:val="00F74CAB"/>
    <w:rsid w:val="00F84000"/>
    <w:rsid w:val="00F94F17"/>
    <w:rsid w:val="00F95E4F"/>
    <w:rsid w:val="00F963F1"/>
    <w:rsid w:val="00FA7B84"/>
    <w:rsid w:val="00FB49F6"/>
    <w:rsid w:val="00FC0469"/>
    <w:rsid w:val="00FC1DEB"/>
    <w:rsid w:val="00FC35C8"/>
    <w:rsid w:val="00FC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7AAED"/>
  <w15:docId w15:val="{9B9BBB6C-53BC-4FC1-8EAA-E84B943C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0A18"/>
    <w:rPr>
      <w:rFonts w:ascii="Times New Roman" w:eastAsia="Times New Roman" w:hAnsi="Times New Roman" w:cs="Times New Roman"/>
    </w:rPr>
  </w:style>
  <w:style w:type="paragraph" w:styleId="Heading1">
    <w:name w:val="heading 1"/>
    <w:basedOn w:val="Normal"/>
    <w:uiPriority w:val="1"/>
    <w:qFormat/>
    <w:pPr>
      <w:ind w:left="220"/>
      <w:outlineLvl w:val="0"/>
    </w:pPr>
    <w:rPr>
      <w:rFonts w:ascii="Calibri" w:eastAsia="Calibri" w:hAnsi="Calibri" w:cs="Calibri"/>
      <w:b/>
      <w:bCs/>
      <w:sz w:val="26"/>
      <w:szCs w:val="26"/>
    </w:rPr>
  </w:style>
  <w:style w:type="paragraph" w:styleId="Heading2">
    <w:name w:val="heading 2"/>
    <w:basedOn w:val="Normal"/>
    <w:uiPriority w:val="1"/>
    <w:qFormat/>
    <w:pPr>
      <w:spacing w:before="49"/>
      <w:ind w:left="220"/>
      <w:outlineLvl w:val="1"/>
    </w:pPr>
    <w:rPr>
      <w:sz w:val="24"/>
      <w:szCs w:val="24"/>
    </w:rPr>
  </w:style>
  <w:style w:type="paragraph" w:styleId="Heading3">
    <w:name w:val="heading 3"/>
    <w:basedOn w:val="Normal"/>
    <w:uiPriority w:val="1"/>
    <w:qFormat/>
    <w:pPr>
      <w:spacing w:before="56"/>
      <w:ind w:left="100"/>
      <w:outlineLvl w:val="2"/>
    </w:pPr>
    <w:rPr>
      <w:rFonts w:ascii="Calibri" w:eastAsia="Calibri" w:hAnsi="Calibri" w:cs="Calibri"/>
      <w:b/>
      <w:bCs/>
    </w:rPr>
  </w:style>
  <w:style w:type="paragraph" w:styleId="Heading4">
    <w:name w:val="heading 4"/>
    <w:basedOn w:val="Normal"/>
    <w:uiPriority w:val="1"/>
    <w:qFormat/>
    <w:pPr>
      <w:ind w:left="40"/>
      <w:outlineLvl w:val="3"/>
    </w:pPr>
    <w:rPr>
      <w:rFonts w:ascii="Calibri" w:eastAsia="Calibri" w:hAnsi="Calibri" w:cs="Calibri"/>
    </w:rPr>
  </w:style>
  <w:style w:type="paragraph" w:styleId="Heading5">
    <w:name w:val="heading 5"/>
    <w:basedOn w:val="Normal"/>
    <w:uiPriority w:val="1"/>
    <w:qFormat/>
    <w:pPr>
      <w:spacing w:before="59"/>
      <w:ind w:left="100"/>
      <w:outlineLvl w:val="4"/>
    </w:pPr>
    <w:rPr>
      <w:rFonts w:ascii="Calibri" w:eastAsia="Calibri" w:hAnsi="Calibri" w:cs="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basedOn w:val="Normal"/>
    <w:uiPriority w:val="34"/>
    <w:qFormat/>
    <w:pPr>
      <w:spacing w:before="18"/>
      <w:ind w:left="820" w:hanging="360"/>
    </w:pPr>
    <w:rPr>
      <w:rFonts w:ascii="Calibri" w:eastAsia="Calibri" w:hAnsi="Calibri" w:cs="Calibri"/>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4FF7"/>
    <w:rPr>
      <w:color w:val="0000FF" w:themeColor="hyperlink"/>
      <w:u w:val="single"/>
    </w:rPr>
  </w:style>
  <w:style w:type="paragraph" w:styleId="Header">
    <w:name w:val="header"/>
    <w:basedOn w:val="Normal"/>
    <w:link w:val="HeaderChar"/>
    <w:uiPriority w:val="99"/>
    <w:unhideWhenUsed/>
    <w:rsid w:val="00097D82"/>
    <w:pPr>
      <w:tabs>
        <w:tab w:val="center" w:pos="4680"/>
        <w:tab w:val="right" w:pos="9360"/>
      </w:tabs>
    </w:pPr>
  </w:style>
  <w:style w:type="character" w:customStyle="1" w:styleId="HeaderChar">
    <w:name w:val="Header Char"/>
    <w:basedOn w:val="DefaultParagraphFont"/>
    <w:link w:val="Header"/>
    <w:uiPriority w:val="99"/>
    <w:rsid w:val="00097D82"/>
    <w:rPr>
      <w:rFonts w:ascii="Times New Roman" w:eastAsia="Times New Roman" w:hAnsi="Times New Roman" w:cs="Times New Roman"/>
    </w:rPr>
  </w:style>
  <w:style w:type="paragraph" w:styleId="Footer">
    <w:name w:val="footer"/>
    <w:basedOn w:val="Normal"/>
    <w:link w:val="FooterChar"/>
    <w:uiPriority w:val="99"/>
    <w:unhideWhenUsed/>
    <w:rsid w:val="00097D82"/>
    <w:pPr>
      <w:tabs>
        <w:tab w:val="center" w:pos="4680"/>
        <w:tab w:val="right" w:pos="9360"/>
      </w:tabs>
    </w:pPr>
  </w:style>
  <w:style w:type="character" w:customStyle="1" w:styleId="FooterChar">
    <w:name w:val="Footer Char"/>
    <w:basedOn w:val="DefaultParagraphFont"/>
    <w:link w:val="Footer"/>
    <w:uiPriority w:val="99"/>
    <w:rsid w:val="00097D8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02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52B"/>
    <w:rPr>
      <w:rFonts w:ascii="Segoe UI" w:eastAsia="Times New Roman" w:hAnsi="Segoe UI" w:cs="Segoe UI"/>
      <w:sz w:val="18"/>
      <w:szCs w:val="18"/>
    </w:rPr>
  </w:style>
  <w:style w:type="character" w:styleId="PlaceholderText">
    <w:name w:val="Placeholder Text"/>
    <w:basedOn w:val="DefaultParagraphFont"/>
    <w:uiPriority w:val="99"/>
    <w:semiHidden/>
    <w:rsid w:val="00AF77AE"/>
    <w:rPr>
      <w:color w:val="808080"/>
    </w:rPr>
  </w:style>
  <w:style w:type="character" w:styleId="FollowedHyperlink">
    <w:name w:val="FollowedHyperlink"/>
    <w:basedOn w:val="DefaultParagraphFont"/>
    <w:uiPriority w:val="99"/>
    <w:semiHidden/>
    <w:unhideWhenUsed/>
    <w:rsid w:val="00C267E8"/>
    <w:rPr>
      <w:color w:val="800080" w:themeColor="followedHyperlink"/>
      <w:u w:val="single"/>
    </w:rPr>
  </w:style>
  <w:style w:type="paragraph" w:customStyle="1" w:styleId="Default">
    <w:name w:val="Default"/>
    <w:rsid w:val="00AD23B4"/>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31ABA"/>
    <w:rPr>
      <w:sz w:val="16"/>
      <w:szCs w:val="16"/>
    </w:rPr>
  </w:style>
  <w:style w:type="paragraph" w:styleId="CommentText">
    <w:name w:val="annotation text"/>
    <w:basedOn w:val="Normal"/>
    <w:link w:val="CommentTextChar"/>
    <w:uiPriority w:val="99"/>
    <w:semiHidden/>
    <w:unhideWhenUsed/>
    <w:rsid w:val="00231ABA"/>
    <w:rPr>
      <w:sz w:val="20"/>
      <w:szCs w:val="20"/>
    </w:rPr>
  </w:style>
  <w:style w:type="character" w:customStyle="1" w:styleId="CommentTextChar">
    <w:name w:val="Comment Text Char"/>
    <w:basedOn w:val="DefaultParagraphFont"/>
    <w:link w:val="CommentText"/>
    <w:uiPriority w:val="99"/>
    <w:semiHidden/>
    <w:rsid w:val="00231A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ABA"/>
    <w:rPr>
      <w:b/>
      <w:bCs/>
    </w:rPr>
  </w:style>
  <w:style w:type="character" w:customStyle="1" w:styleId="CommentSubjectChar">
    <w:name w:val="Comment Subject Char"/>
    <w:basedOn w:val="CommentTextChar"/>
    <w:link w:val="CommentSubject"/>
    <w:uiPriority w:val="99"/>
    <w:semiHidden/>
    <w:rsid w:val="00231AB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B3741"/>
    <w:rPr>
      <w:color w:val="605E5C"/>
      <w:shd w:val="clear" w:color="auto" w:fill="E1DFDD"/>
    </w:rPr>
  </w:style>
  <w:style w:type="table" w:styleId="TableGrid">
    <w:name w:val="Table Grid"/>
    <w:basedOn w:val="TableNormal"/>
    <w:uiPriority w:val="39"/>
    <w:rsid w:val="00CA6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29906">
      <w:bodyDiv w:val="1"/>
      <w:marLeft w:val="0"/>
      <w:marRight w:val="0"/>
      <w:marTop w:val="0"/>
      <w:marBottom w:val="0"/>
      <w:divBdr>
        <w:top w:val="none" w:sz="0" w:space="0" w:color="auto"/>
        <w:left w:val="none" w:sz="0" w:space="0" w:color="auto"/>
        <w:bottom w:val="none" w:sz="0" w:space="0" w:color="auto"/>
        <w:right w:val="none" w:sz="0" w:space="0" w:color="auto"/>
      </w:divBdr>
    </w:div>
    <w:div w:id="1019434985">
      <w:bodyDiv w:val="1"/>
      <w:marLeft w:val="0"/>
      <w:marRight w:val="0"/>
      <w:marTop w:val="0"/>
      <w:marBottom w:val="0"/>
      <w:divBdr>
        <w:top w:val="none" w:sz="0" w:space="0" w:color="auto"/>
        <w:left w:val="none" w:sz="0" w:space="0" w:color="auto"/>
        <w:bottom w:val="none" w:sz="0" w:space="0" w:color="auto"/>
        <w:right w:val="none" w:sz="0" w:space="0" w:color="auto"/>
      </w:divBdr>
    </w:div>
    <w:div w:id="1180894416">
      <w:bodyDiv w:val="1"/>
      <w:marLeft w:val="0"/>
      <w:marRight w:val="0"/>
      <w:marTop w:val="0"/>
      <w:marBottom w:val="0"/>
      <w:divBdr>
        <w:top w:val="none" w:sz="0" w:space="0" w:color="auto"/>
        <w:left w:val="none" w:sz="0" w:space="0" w:color="auto"/>
        <w:bottom w:val="none" w:sz="0" w:space="0" w:color="auto"/>
        <w:right w:val="none" w:sz="0" w:space="0" w:color="auto"/>
      </w:divBdr>
    </w:div>
    <w:div w:id="1189950066">
      <w:bodyDiv w:val="1"/>
      <w:marLeft w:val="0"/>
      <w:marRight w:val="0"/>
      <w:marTop w:val="0"/>
      <w:marBottom w:val="0"/>
      <w:divBdr>
        <w:top w:val="none" w:sz="0" w:space="0" w:color="auto"/>
        <w:left w:val="none" w:sz="0" w:space="0" w:color="auto"/>
        <w:bottom w:val="none" w:sz="0" w:space="0" w:color="auto"/>
        <w:right w:val="none" w:sz="0" w:space="0" w:color="auto"/>
      </w:divBdr>
    </w:div>
    <w:div w:id="1232884223">
      <w:bodyDiv w:val="1"/>
      <w:marLeft w:val="0"/>
      <w:marRight w:val="0"/>
      <w:marTop w:val="0"/>
      <w:marBottom w:val="0"/>
      <w:divBdr>
        <w:top w:val="none" w:sz="0" w:space="0" w:color="auto"/>
        <w:left w:val="none" w:sz="0" w:space="0" w:color="auto"/>
        <w:bottom w:val="none" w:sz="0" w:space="0" w:color="auto"/>
        <w:right w:val="none" w:sz="0" w:space="0" w:color="auto"/>
      </w:divBdr>
    </w:div>
    <w:div w:id="1346637546">
      <w:bodyDiv w:val="1"/>
      <w:marLeft w:val="0"/>
      <w:marRight w:val="0"/>
      <w:marTop w:val="0"/>
      <w:marBottom w:val="0"/>
      <w:divBdr>
        <w:top w:val="none" w:sz="0" w:space="0" w:color="auto"/>
        <w:left w:val="none" w:sz="0" w:space="0" w:color="auto"/>
        <w:bottom w:val="none" w:sz="0" w:space="0" w:color="auto"/>
        <w:right w:val="none" w:sz="0" w:space="0" w:color="auto"/>
      </w:divBdr>
    </w:div>
    <w:div w:id="2039038369">
      <w:bodyDiv w:val="1"/>
      <w:marLeft w:val="0"/>
      <w:marRight w:val="0"/>
      <w:marTop w:val="0"/>
      <w:marBottom w:val="0"/>
      <w:divBdr>
        <w:top w:val="none" w:sz="0" w:space="0" w:color="auto"/>
        <w:left w:val="none" w:sz="0" w:space="0" w:color="auto"/>
        <w:bottom w:val="none" w:sz="0" w:space="0" w:color="auto"/>
        <w:right w:val="none" w:sz="0" w:space="0" w:color="auto"/>
      </w:divBdr>
    </w:div>
    <w:div w:id="206301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plus.asu.edu/embedded?id=4a8dbe9a-8fa9-4e45-a377-c8e20aa84aa4&amp;siteId=1c8389ca-3b9d-4601-8662-0fa71677b227" TargetMode="External"/><Relationship Id="rId5" Type="http://schemas.openxmlformats.org/officeDocument/2006/relationships/webSettings" Target="webSettings.xml"/><Relationship Id="rId15" Type="http://schemas.openxmlformats.org/officeDocument/2006/relationships/hyperlink" Target="mailto:Elise.Riker@asu.edu" TargetMode="External"/><Relationship Id="rId10" Type="http://schemas.openxmlformats.org/officeDocument/2006/relationships/hyperlink" Target="https://forms.gle/7eNw5J9PWXPvZVc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diaplus.asu.edu/embedded?id=638383ae-00b0-4fa0-b730-844b618dae23&amp;siteId=1c8389ca-3b9d-4601-8662-0fa71677b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5C2E-97EB-4D6D-BEEA-F6A20E62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Burns</dc:creator>
  <cp:lastModifiedBy>Elise Riker</cp:lastModifiedBy>
  <cp:revision>3</cp:revision>
  <cp:lastPrinted>2024-10-04T15:24:00Z</cp:lastPrinted>
  <dcterms:created xsi:type="dcterms:W3CDTF">2024-10-03T00:43:00Z</dcterms:created>
  <dcterms:modified xsi:type="dcterms:W3CDTF">2024-10-10T01:01:00Z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2017-10-21T00:00:00Z</vt:filetime>
  </property>
  <property fmtid="{D5CDD505-2E9C-101B-9397-08002B2CF9AE}" pid="3" name="LastSaved">
    <vt:filetime>2017-10-24T00:00:00Z</vt:filetime>
  </property>
</Properties>
</file>