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As part of the application process to the W. P. Carey School of Business, you are required to answer the following essay questions. Type your responses below each question, then save and upload this document to the online application. Thank you.</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03">
      <w:pPr>
        <w:rPr>
          <w:rFonts w:ascii="Arial" w:cs="Arial" w:eastAsia="Arial" w:hAnsi="Arial"/>
          <w:b w:val="1"/>
          <w:smallCaps w:val="1"/>
          <w:color w:val="990033"/>
        </w:rPr>
      </w:pPr>
      <w:r w:rsidDel="00000000" w:rsidR="00000000" w:rsidRPr="00000000">
        <w:rPr>
          <w:rFonts w:ascii="Arial" w:cs="Arial" w:eastAsia="Arial" w:hAnsi="Arial"/>
          <w:b w:val="1"/>
          <w:smallCaps w:val="1"/>
          <w:color w:val="990033"/>
          <w:rtl w:val="0"/>
        </w:rPr>
        <w:t xml:space="preserve">Question #1</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It is a requirement of the Fast-Track MBA that you currently hold a master’s degree in a business field.  Please share which master’s degree you have previously completed. </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b w:val="1"/>
          <w:smallCaps w:val="1"/>
          <w:color w:val="990033"/>
        </w:rPr>
      </w:pPr>
      <w:r w:rsidDel="00000000" w:rsidR="00000000" w:rsidRPr="00000000">
        <w:rPr>
          <w:rFonts w:ascii="Arial" w:cs="Arial" w:eastAsia="Arial" w:hAnsi="Arial"/>
          <w:rtl w:val="0"/>
        </w:rPr>
        <w:t xml:space="preserve">[Begin response here…] </w:t>
      </w:r>
      <w:r w:rsidDel="00000000" w:rsidR="00000000" w:rsidRPr="00000000">
        <w:rPr>
          <w:rtl w:val="0"/>
        </w:rPr>
      </w:r>
    </w:p>
    <w:p w:rsidR="00000000" w:rsidDel="00000000" w:rsidP="00000000" w:rsidRDefault="00000000" w:rsidRPr="00000000" w14:paraId="00000007">
      <w:pPr>
        <w:rPr>
          <w:rFonts w:ascii="Arial" w:cs="Arial" w:eastAsia="Arial" w:hAnsi="Arial"/>
          <w:b w:val="1"/>
          <w:smallCaps w:val="1"/>
          <w:color w:val="990033"/>
        </w:rPr>
      </w:pPr>
      <w:r w:rsidDel="00000000" w:rsidR="00000000" w:rsidRPr="00000000">
        <w:rPr>
          <w:rtl w:val="0"/>
        </w:rPr>
      </w:r>
    </w:p>
    <w:p w:rsidR="00000000" w:rsidDel="00000000" w:rsidP="00000000" w:rsidRDefault="00000000" w:rsidRPr="00000000" w14:paraId="00000008">
      <w:pPr>
        <w:rPr>
          <w:rFonts w:ascii="Arial" w:cs="Arial" w:eastAsia="Arial" w:hAnsi="Arial"/>
          <w:b w:val="1"/>
          <w:smallCaps w:val="1"/>
          <w:color w:val="990033"/>
        </w:rPr>
      </w:pPr>
      <w:r w:rsidDel="00000000" w:rsidR="00000000" w:rsidRPr="00000000">
        <w:rPr>
          <w:rtl w:val="0"/>
        </w:rPr>
      </w:r>
    </w:p>
    <w:p w:rsidR="00000000" w:rsidDel="00000000" w:rsidP="00000000" w:rsidRDefault="00000000" w:rsidRPr="00000000" w14:paraId="00000009">
      <w:pPr>
        <w:rPr>
          <w:rFonts w:ascii="Arial" w:cs="Arial" w:eastAsia="Arial" w:hAnsi="Arial"/>
          <w:b w:val="1"/>
          <w:smallCaps w:val="1"/>
          <w:color w:val="990033"/>
        </w:rPr>
      </w:pPr>
      <w:r w:rsidDel="00000000" w:rsidR="00000000" w:rsidRPr="00000000">
        <w:rPr>
          <w:rFonts w:ascii="Arial" w:cs="Arial" w:eastAsia="Arial" w:hAnsi="Arial"/>
          <w:b w:val="1"/>
          <w:smallCaps w:val="1"/>
          <w:color w:val="990033"/>
          <w:rtl w:val="0"/>
        </w:rPr>
        <w:t xml:space="preserve">Question #2</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Describe how you plan to use this degree in your career. (500 words or less)</w:t>
        <w:br w:type="textWrapping"/>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[Begin response here…] </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b w:val="1"/>
          <w:smallCaps w:val="1"/>
          <w:color w:val="990033"/>
        </w:rPr>
      </w:pPr>
      <w:r w:rsidDel="00000000" w:rsidR="00000000" w:rsidRPr="00000000">
        <w:rPr>
          <w:rtl w:val="0"/>
        </w:rPr>
      </w:r>
    </w:p>
    <w:p w:rsidR="00000000" w:rsidDel="00000000" w:rsidP="00000000" w:rsidRDefault="00000000" w:rsidRPr="00000000" w14:paraId="0000000E">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smallCaps w:val="1"/>
          <w:color w:val="990033"/>
          <w:rtl w:val="0"/>
        </w:rPr>
        <w:t xml:space="preserve">Question #3 (Optional)</w:t>
      </w:r>
      <w:r w:rsidDel="00000000" w:rsidR="00000000" w:rsidRPr="00000000">
        <w:rPr>
          <w:rFonts w:ascii="Arial" w:cs="Arial" w:eastAsia="Arial" w:hAnsi="Arial"/>
          <w:rtl w:val="0"/>
        </w:rPr>
        <w:br w:type="textWrapping"/>
        <w:t xml:space="preserve">Please provide any additional information you would like to bring to the attention of the admission committee. (500 words or less)</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br w:type="textWrapping"/>
        <w:t xml:space="preserve">[Begin response here…] </w:t>
      </w:r>
    </w:p>
    <w:sectPr>
      <w:headerReference r:id="rId7" w:type="default"/>
      <w:footerReference r:id="rId8" w:type="default"/>
      <w:pgSz w:h="15840" w:w="12240" w:orient="portrait"/>
      <w:pgMar w:bottom="720" w:top="720" w:left="720" w:right="720" w:header="172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989320" cy="800100"/>
          <wp:effectExtent b="0" l="0" r="0" t="0"/>
          <wp:docPr descr="C:\Users\pyang29\Desktop\Fall 2021 admission essays\Footer logo with email.JPG" id="16" name="image1.jpg"/>
          <a:graphic>
            <a:graphicData uri="http://schemas.openxmlformats.org/drawingml/2006/picture">
              <pic:pic>
                <pic:nvPicPr>
                  <pic:cNvPr descr="C:\Users\pyang29\Desktop\Fall 2021 admission essays\Footer logo with email.JPG" id="0" name="image1.jpg"/>
                  <pic:cNvPicPr preferRelativeResize="0"/>
                </pic:nvPicPr>
                <pic:blipFill>
                  <a:blip r:embed="rId1"/>
                  <a:srcRect b="0" l="0" r="0" t="0"/>
                  <a:stretch>
                    <a:fillRect/>
                  </a:stretch>
                </pic:blipFill>
                <pic:spPr>
                  <a:xfrm>
                    <a:off x="0" y="0"/>
                    <a:ext cx="5989320" cy="8001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453887</wp:posOffset>
              </wp:positionH>
              <wp:positionV relativeFrom="page">
                <wp:posOffset>409995</wp:posOffset>
              </wp:positionV>
              <wp:extent cx="2837612" cy="348615"/>
              <wp:effectExtent b="0" l="0" r="0" t="0"/>
              <wp:wrapNone/>
              <wp:docPr id="13" name=""/>
              <a:graphic>
                <a:graphicData uri="http://schemas.microsoft.com/office/word/2010/wordprocessingShape">
                  <wps:wsp>
                    <wps:cNvSpPr/>
                    <wps:cNvPr id="2" name="Shape 2"/>
                    <wps:spPr>
                      <a:xfrm>
                        <a:off x="3941482" y="3619980"/>
                        <a:ext cx="2809037" cy="320040"/>
                      </a:xfrm>
                      <a:prstGeom prst="rect">
                        <a:avLst/>
                      </a:prstGeom>
                      <a:solidFill>
                        <a:srgbClr val="F8C54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Fast-track MBA</w:t>
                          </w:r>
                        </w:p>
                      </w:txbxContent>
                    </wps:txbx>
                    <wps:bodyPr anchorCtr="0" anchor="ctr" bIns="0" lIns="91425" spcFirstLastPara="1" rIns="91425"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453887</wp:posOffset>
              </wp:positionH>
              <wp:positionV relativeFrom="page">
                <wp:posOffset>409995</wp:posOffset>
              </wp:positionV>
              <wp:extent cx="2837612" cy="348615"/>
              <wp:effectExtent b="0" l="0" r="0" t="0"/>
              <wp:wrapNone/>
              <wp:docPr id="1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837612" cy="348615"/>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6474144</wp:posOffset>
              </wp:positionH>
              <wp:positionV relativeFrom="page">
                <wp:posOffset>414339</wp:posOffset>
              </wp:positionV>
              <wp:extent cx="937260" cy="348615"/>
              <wp:effectExtent b="0" l="0" r="0" t="0"/>
              <wp:wrapNone/>
              <wp:docPr id="15" name=""/>
              <a:graphic>
                <a:graphicData uri="http://schemas.microsoft.com/office/word/2010/wordprocessingShape">
                  <wps:wsp>
                    <wps:cNvSpPr/>
                    <wps:cNvPr id="4" name="Shape 4"/>
                    <wps:spPr>
                      <a:xfrm>
                        <a:off x="4891658" y="3619980"/>
                        <a:ext cx="908685" cy="32004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91425" spcFirstLastPara="1" rIns="91425"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6474144</wp:posOffset>
              </wp:positionH>
              <wp:positionV relativeFrom="page">
                <wp:posOffset>414339</wp:posOffset>
              </wp:positionV>
              <wp:extent cx="937260" cy="348615"/>
              <wp:effectExtent b="0" l="0" r="0" t="0"/>
              <wp:wrapNone/>
              <wp:docPr id="1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937260" cy="34861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-253999</wp:posOffset>
              </wp:positionV>
              <wp:extent cx="6962775" cy="238451"/>
              <wp:effectExtent b="0" l="0" r="0" t="0"/>
              <wp:wrapSquare wrapText="bothSides" distB="0" distT="0" distL="114300" distR="114300"/>
              <wp:docPr id="14" name=""/>
              <a:graphic>
                <a:graphicData uri="http://schemas.microsoft.com/office/word/2010/wordprocessingShape">
                  <wps:wsp>
                    <wps:cNvSpPr/>
                    <wps:cNvPr id="3" name="Shape 3"/>
                    <wps:spPr>
                      <a:xfrm>
                        <a:off x="1878900" y="3672368"/>
                        <a:ext cx="6934200" cy="215265"/>
                      </a:xfrm>
                      <a:prstGeom prst="rect">
                        <a:avLst/>
                      </a:prstGeom>
                      <a:solidFill>
                        <a:srgbClr val="505D6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t xml:space="preserve">202</w:t>
                          </w:r>
                          <w:r w:rsidDel="00000000" w:rsidR="00000000" w:rsidRPr="00000000">
                            <w:rPr>
                              <w:rFonts w:ascii="Arial" w:cs="Arial" w:eastAsia="Arial" w:hAnsi="Arial"/>
                              <w:b w:val="0"/>
                              <w:i w:val="0"/>
                              <w:smallCaps w:val="0"/>
                              <w:strike w:val="0"/>
                              <w:color w:val="ffffff"/>
                              <w:sz w:val="24"/>
                              <w:vertAlign w:val="baseline"/>
                            </w:rPr>
                            <w:t xml:space="preserve">5 </w:t>
                          </w:r>
                          <w:r w:rsidDel="00000000" w:rsidR="00000000" w:rsidRPr="00000000">
                            <w:rPr>
                              <w:rFonts w:ascii="Arial" w:cs="Arial" w:eastAsia="Arial" w:hAnsi="Arial"/>
                              <w:b w:val="0"/>
                              <w:i w:val="0"/>
                              <w:smallCaps w:val="0"/>
                              <w:strike w:val="0"/>
                              <w:color w:val="ffffff"/>
                              <w:sz w:val="24"/>
                              <w:vertAlign w:val="baseline"/>
                            </w:rPr>
                            <w:t xml:space="preserve">essay questions</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-253999</wp:posOffset>
              </wp:positionV>
              <wp:extent cx="6962775" cy="238451"/>
              <wp:effectExtent b="0" l="0" r="0" t="0"/>
              <wp:wrapSquare wrapText="bothSides" distB="0" distT="0" distL="114300" distR="114300"/>
              <wp:docPr id="14"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962775" cy="238451"/>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77DE"/>
    <w:pPr>
      <w:tabs>
        <w:tab w:val="center" w:pos="4320"/>
        <w:tab w:val="right" w:pos="8640"/>
      </w:tabs>
    </w:pPr>
  </w:style>
  <w:style w:type="character" w:styleId="HeaderChar" w:customStyle="1">
    <w:name w:val="Header Char"/>
    <w:basedOn w:val="DefaultParagraphFont"/>
    <w:link w:val="Header"/>
    <w:uiPriority w:val="99"/>
    <w:rsid w:val="00C177DE"/>
  </w:style>
  <w:style w:type="paragraph" w:styleId="Footer">
    <w:name w:val="footer"/>
    <w:basedOn w:val="Normal"/>
    <w:link w:val="FooterChar"/>
    <w:uiPriority w:val="99"/>
    <w:unhideWhenUsed w:val="1"/>
    <w:rsid w:val="00C177DE"/>
    <w:pPr>
      <w:tabs>
        <w:tab w:val="center" w:pos="4320"/>
        <w:tab w:val="right" w:pos="8640"/>
      </w:tabs>
    </w:pPr>
  </w:style>
  <w:style w:type="character" w:styleId="FooterChar" w:customStyle="1">
    <w:name w:val="Footer Char"/>
    <w:basedOn w:val="DefaultParagraphFont"/>
    <w:link w:val="Footer"/>
    <w:uiPriority w:val="99"/>
    <w:rsid w:val="00C177DE"/>
  </w:style>
  <w:style w:type="paragraph" w:styleId="BalloonText">
    <w:name w:val="Balloon Text"/>
    <w:basedOn w:val="Normal"/>
    <w:link w:val="BalloonTextChar"/>
    <w:rsid w:val="00584E62"/>
    <w:rPr>
      <w:rFonts w:ascii="Lucida Grande" w:cs="Lucida Grande" w:hAnsi="Lucida Grande"/>
      <w:sz w:val="18"/>
      <w:szCs w:val="18"/>
    </w:rPr>
  </w:style>
  <w:style w:type="character" w:styleId="BalloonTextChar" w:customStyle="1">
    <w:name w:val="Balloon Text Char"/>
    <w:basedOn w:val="DefaultParagraphFont"/>
    <w:link w:val="BalloonText"/>
    <w:rsid w:val="00584E62"/>
    <w:rPr>
      <w:rFonts w:ascii="Lucida Grande" w:cs="Lucida Grande" w:hAnsi="Lucida Grande"/>
      <w:sz w:val="18"/>
      <w:szCs w:val="18"/>
    </w:rPr>
  </w:style>
  <w:style w:type="table" w:styleId="TableGrid">
    <w:name w:val="Table Grid"/>
    <w:basedOn w:val="TableNormal"/>
    <w:rsid w:val="00B72A6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72A60"/>
    <w:pPr>
      <w:ind w:left="720"/>
      <w:contextualSpacing w:val="1"/>
    </w:pPr>
  </w:style>
  <w:style w:type="character" w:styleId="Hyperlink">
    <w:name w:val="Hyperlink"/>
    <w:basedOn w:val="DefaultParagraphFont"/>
    <w:rsid w:val="00EA423C"/>
    <w:rPr>
      <w:color w:val="0000ff" w:themeColor="hyperlink"/>
      <w:u w:val="single"/>
    </w:rPr>
  </w:style>
  <w:style w:type="character" w:styleId="textrun" w:customStyle="1">
    <w:name w:val="textrun"/>
    <w:basedOn w:val="DefaultParagraphFont"/>
    <w:rsid w:val="00641D2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Dteryd8zPQTfTLpnu0HTDFV7w==">CgMxLjAyCGguZ2pkZ3hzOAByITFuQzVfMnJVQVJ1VnBWeUxCeTBYUElzSDctdmppWFNzNA==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2020-01-27T23:54:00Z</dcterms:created>
  <dc:creator>Laurie Richmond</dc:creator>
</cp:coreProperties>
</file>