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your career path both immediately upon graduation, and five years post-MBA.  How will the W. P. Carey MBA help you accomplish these goals?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smallCaps w:val="1"/>
          <w:color w:val="990033"/>
          <w:rtl w:val="0"/>
        </w:rPr>
        <w:br w:type="textWrapping"/>
        <w:t xml:space="preserve">Essay Question #2</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Based on your unique personal and professional experiences, what specific contributions do you plan to make both in and outside of the classroom while a member of the W. P. Carey learning community? (500 words or less)</w:t>
        <w:br w:type="textWrapping"/>
        <w:br w:type="textWrapping"/>
        <w:t xml:space="preserve">[Begin response here…]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#3 (Optional)</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currently a member or do you have interest in being affiliated with organizations such as Forte', Reaching Out (ROMBA), Coverdell</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National Black MBA Association or the Prospanica Foundation?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br w:type="textWrapping"/>
        <w:t xml:space="preserve">[Begin response here…] </w:t>
      </w:r>
    </w:p>
    <w:p w:rsidR="00000000" w:rsidDel="00000000" w:rsidP="00000000" w:rsidRDefault="00000000" w:rsidRPr="00000000" w14:paraId="0000000D">
      <w:pPr>
        <w:rPr/>
      </w:pPr>
      <w:r w:rsidDel="00000000" w:rsidR="00000000" w:rsidRPr="00000000">
        <w:rPr>
          <w:rtl w:val="0"/>
        </w:rPr>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4.jpg"/>
          <a:graphic>
            <a:graphicData uri="http://schemas.openxmlformats.org/drawingml/2006/picture">
              <pic:pic>
                <pic:nvPicPr>
                  <pic:cNvPr descr="C:\Users\pyang29\Desktop\Fall 2021 admission essays\Footer logo with email.JPG" id="0" name="image4.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7" name=""/>
              <a:graphic>
                <a:graphicData uri="http://schemas.microsoft.com/office/word/2010/wordprocessingShape">
                  <wps:wsp>
                    <wps:cNvSpPr/>
                    <wps:cNvPr id="4" name="Shape 4"/>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Full-Time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5" name=""/>
              <a:graphic>
                <a:graphicData uri="http://schemas.microsoft.com/office/word/2010/wordprocessingShape">
                  <wps:wsp>
                    <wps:cNvSpPr/>
                    <wps:cNvPr id="2" name="Shape 2"/>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0191"/>
    <w:pPr>
      <w:spacing w:after="0" w:line="240" w:lineRule="auto"/>
    </w:pPr>
    <w:rPr>
      <w:rFonts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D0191"/>
    <w:pPr>
      <w:tabs>
        <w:tab w:val="center" w:pos="4320"/>
        <w:tab w:val="right" w:pos="8640"/>
      </w:tabs>
    </w:pPr>
  </w:style>
  <w:style w:type="character" w:styleId="HeaderChar" w:customStyle="1">
    <w:name w:val="Header Char"/>
    <w:basedOn w:val="DefaultParagraphFont"/>
    <w:link w:val="Header"/>
    <w:uiPriority w:val="99"/>
    <w:rsid w:val="00ED0191"/>
    <w:rPr>
      <w:rFonts w:eastAsiaTheme="minorEastAsia"/>
      <w:sz w:val="24"/>
      <w:szCs w:val="24"/>
      <w:lang w:eastAsia="ja-JP"/>
    </w:rPr>
  </w:style>
  <w:style w:type="paragraph" w:styleId="Footer">
    <w:name w:val="footer"/>
    <w:basedOn w:val="Normal"/>
    <w:link w:val="FooterChar"/>
    <w:uiPriority w:val="99"/>
    <w:unhideWhenUsed w:val="1"/>
    <w:rsid w:val="00ED0191"/>
    <w:pPr>
      <w:tabs>
        <w:tab w:val="center" w:pos="4320"/>
        <w:tab w:val="right" w:pos="8640"/>
      </w:tabs>
    </w:pPr>
  </w:style>
  <w:style w:type="character" w:styleId="FooterChar" w:customStyle="1">
    <w:name w:val="Footer Char"/>
    <w:basedOn w:val="DefaultParagraphFont"/>
    <w:link w:val="Footer"/>
    <w:uiPriority w:val="99"/>
    <w:rsid w:val="00ED0191"/>
    <w:rPr>
      <w:rFonts w:eastAsiaTheme="minorEastAsia"/>
      <w:sz w:val="24"/>
      <w:szCs w:val="24"/>
      <w:lang w:eastAsia="ja-JP"/>
    </w:rPr>
  </w:style>
  <w:style w:type="paragraph" w:styleId="ListParagraph">
    <w:name w:val="List Paragraph"/>
    <w:basedOn w:val="Normal"/>
    <w:uiPriority w:val="34"/>
    <w:qFormat w:val="1"/>
    <w:rsid w:val="00AE71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uM6uu0PS9Lt9Cl0NDVPMg1L3w==">AMUW2mWnLAGM87y4mpMBxNAD79pLBQiWK6PwfBVUgfU8Gi/E3WaYoLhCvSY/kReg546GLYy1GlpMKAC/5W9AWYSmaKdZ8E8NisYj/NdIUtunsJl0sLxKPqt4wF11WPiulBzP2YAlaTnM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2018-06-25T17:24:00Z</dcterms:created>
  <dc:creator>Rebecca Mallen</dc:creator>
</cp:coreProperties>
</file>